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D3D7" w14:textId="77777777" w:rsidR="000562AC" w:rsidRDefault="000562AC" w:rsidP="00240F46">
      <w:pPr>
        <w:ind w:left="-993" w:right="-1234"/>
        <w:rPr>
          <w:rFonts w:ascii="Verdana" w:hAnsi="Verdana" w:cs="Arial"/>
          <w:sz w:val="20"/>
          <w:szCs w:val="20"/>
        </w:rPr>
      </w:pPr>
    </w:p>
    <w:p w14:paraId="3006A610" w14:textId="77777777" w:rsidR="00F91DFC" w:rsidRDefault="00F91DFC" w:rsidP="00240F46">
      <w:pPr>
        <w:ind w:left="-993" w:right="-1234"/>
        <w:rPr>
          <w:rFonts w:ascii="Verdana" w:hAnsi="Verdana" w:cs="Arial"/>
          <w:sz w:val="20"/>
          <w:szCs w:val="20"/>
        </w:rPr>
      </w:pPr>
    </w:p>
    <w:p w14:paraId="0A1D8E2E" w14:textId="77777777" w:rsidR="00F91DFC" w:rsidRPr="00CA3F65" w:rsidRDefault="00F91DFC" w:rsidP="00F91DFC">
      <w:pPr>
        <w:ind w:left="-993"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3D230E7D" w14:textId="77777777" w:rsidTr="00667D3A">
        <w:tc>
          <w:tcPr>
            <w:tcW w:w="10620" w:type="dxa"/>
            <w:shd w:val="clear" w:color="auto" w:fill="9CC2E5"/>
          </w:tcPr>
          <w:p w14:paraId="2AE43070" w14:textId="77777777" w:rsidR="000562AC" w:rsidRPr="007568E9" w:rsidRDefault="000562AC" w:rsidP="002F6ED1">
            <w:pPr>
              <w:rPr>
                <w:rFonts w:ascii="Verdana" w:hAnsi="Verdana" w:cs="Arial"/>
                <w:b/>
                <w:sz w:val="20"/>
                <w:szCs w:val="20"/>
                <w:lang w:val="en-GB"/>
              </w:rPr>
            </w:pPr>
          </w:p>
          <w:p w14:paraId="0F22F53C" w14:textId="77777777" w:rsidR="000562AC" w:rsidRPr="007568E9" w:rsidRDefault="000562AC" w:rsidP="002F6ED1">
            <w:pPr>
              <w:jc w:val="center"/>
              <w:rPr>
                <w:rFonts w:ascii="Verdana" w:hAnsi="Verdana" w:cs="Arial"/>
                <w:b/>
                <w:sz w:val="20"/>
                <w:szCs w:val="20"/>
                <w:lang w:val="en-GB"/>
              </w:rPr>
            </w:pPr>
            <w:r w:rsidRPr="007568E9">
              <w:rPr>
                <w:rFonts w:ascii="Verdana" w:hAnsi="Verdana" w:cs="Arial"/>
                <w:b/>
                <w:sz w:val="20"/>
                <w:szCs w:val="20"/>
                <w:lang w:val="en-GB"/>
              </w:rPr>
              <w:t>University of St Andrews</w:t>
            </w:r>
          </w:p>
          <w:p w14:paraId="4B26A948" w14:textId="77777777" w:rsidR="000562AC" w:rsidRPr="007568E9" w:rsidRDefault="000562AC" w:rsidP="002F6ED1">
            <w:pPr>
              <w:jc w:val="center"/>
              <w:rPr>
                <w:rFonts w:ascii="Verdana" w:hAnsi="Verdana" w:cs="Arial"/>
                <w:b/>
                <w:sz w:val="20"/>
                <w:szCs w:val="20"/>
                <w:lang w:val="en-GB"/>
              </w:rPr>
            </w:pPr>
          </w:p>
          <w:p w14:paraId="2539089F" w14:textId="77777777" w:rsidR="00B47900" w:rsidRDefault="00C96A16" w:rsidP="002F6ED1">
            <w:pPr>
              <w:jc w:val="center"/>
              <w:rPr>
                <w:rFonts w:ascii="Verdana" w:hAnsi="Verdana" w:cs="Arial"/>
                <w:b/>
                <w:sz w:val="20"/>
                <w:szCs w:val="20"/>
                <w:lang w:val="en-GB"/>
              </w:rPr>
            </w:pPr>
            <w:r>
              <w:rPr>
                <w:rFonts w:ascii="Verdana" w:hAnsi="Verdana" w:cs="Arial"/>
                <w:b/>
                <w:sz w:val="20"/>
                <w:szCs w:val="20"/>
                <w:lang w:val="en-GB"/>
              </w:rPr>
              <w:t xml:space="preserve">School of </w:t>
            </w:r>
            <w:r w:rsidR="00B47900">
              <w:rPr>
                <w:rFonts w:ascii="Verdana" w:hAnsi="Verdana" w:cs="Arial"/>
                <w:b/>
                <w:sz w:val="20"/>
                <w:szCs w:val="20"/>
                <w:lang w:val="en-GB"/>
              </w:rPr>
              <w:t>Chemistry</w:t>
            </w:r>
          </w:p>
          <w:p w14:paraId="180C90F5" w14:textId="77777777" w:rsidR="000562AC" w:rsidRPr="007568E9" w:rsidRDefault="00B47900" w:rsidP="002F6ED1">
            <w:pPr>
              <w:jc w:val="center"/>
              <w:rPr>
                <w:rFonts w:ascii="Verdana" w:hAnsi="Verdana" w:cs="Arial"/>
                <w:b/>
                <w:sz w:val="20"/>
                <w:szCs w:val="20"/>
                <w:lang w:val="en-GB"/>
              </w:rPr>
            </w:pPr>
            <w:r>
              <w:rPr>
                <w:rFonts w:ascii="Verdana" w:hAnsi="Verdana" w:cs="Arial"/>
                <w:b/>
                <w:sz w:val="20"/>
                <w:szCs w:val="20"/>
                <w:lang w:val="en-GB"/>
              </w:rPr>
              <w:t xml:space="preserve">School of </w:t>
            </w:r>
            <w:r w:rsidR="00C96A16">
              <w:rPr>
                <w:rFonts w:ascii="Verdana" w:hAnsi="Verdana" w:cs="Arial"/>
                <w:b/>
                <w:sz w:val="20"/>
                <w:szCs w:val="20"/>
                <w:lang w:val="en-GB"/>
              </w:rPr>
              <w:t>Physics and Astronomy</w:t>
            </w:r>
            <w:r w:rsidR="00C96A16" w:rsidRPr="007568E9" w:rsidDel="00C96A16">
              <w:rPr>
                <w:rFonts w:ascii="Verdana" w:hAnsi="Verdana" w:cs="Arial"/>
                <w:b/>
                <w:sz w:val="20"/>
                <w:szCs w:val="20"/>
                <w:lang w:val="en-GB"/>
              </w:rPr>
              <w:t xml:space="preserve"> </w:t>
            </w:r>
            <w:bookmarkStart w:id="0" w:name="Text1"/>
            <w:r w:rsidR="000562AC" w:rsidRPr="007568E9">
              <w:rPr>
                <w:rFonts w:ascii="Verdana" w:hAnsi="Verdana" w:cs="Arial"/>
                <w:b/>
                <w:sz w:val="20"/>
                <w:szCs w:val="20"/>
                <w:lang w:val="en-GB"/>
              </w:rPr>
              <w:fldChar w:fldCharType="begin">
                <w:ffData>
                  <w:name w:val="Text1"/>
                  <w:enabled/>
                  <w:calcOnExit w:val="0"/>
                  <w:textInput/>
                </w:ffData>
              </w:fldChar>
            </w:r>
            <w:r w:rsidR="000562AC" w:rsidRPr="007568E9">
              <w:rPr>
                <w:rFonts w:ascii="Verdana" w:hAnsi="Verdana" w:cs="Arial"/>
                <w:b/>
                <w:sz w:val="20"/>
                <w:szCs w:val="20"/>
                <w:lang w:val="en-GB"/>
              </w:rPr>
              <w:instrText xml:space="preserve"> FORMTEXT </w:instrText>
            </w:r>
            <w:r w:rsidR="00CF4DC8">
              <w:rPr>
                <w:rFonts w:ascii="Verdana" w:hAnsi="Verdana" w:cs="Arial"/>
                <w:b/>
                <w:sz w:val="20"/>
                <w:szCs w:val="20"/>
                <w:lang w:val="en-GB"/>
              </w:rPr>
            </w:r>
            <w:r w:rsidR="00CF4DC8">
              <w:rPr>
                <w:rFonts w:ascii="Verdana" w:hAnsi="Verdana" w:cs="Arial"/>
                <w:b/>
                <w:sz w:val="20"/>
                <w:szCs w:val="20"/>
                <w:lang w:val="en-GB"/>
              </w:rPr>
              <w:fldChar w:fldCharType="separate"/>
            </w:r>
            <w:r w:rsidR="000562AC" w:rsidRPr="007568E9">
              <w:rPr>
                <w:rFonts w:ascii="Verdana" w:hAnsi="Verdana" w:cs="Arial"/>
                <w:b/>
                <w:sz w:val="20"/>
                <w:szCs w:val="20"/>
                <w:lang w:val="en-GB"/>
              </w:rPr>
              <w:fldChar w:fldCharType="end"/>
            </w:r>
            <w:bookmarkEnd w:id="0"/>
          </w:p>
          <w:p w14:paraId="3521CEA3" w14:textId="77777777" w:rsidR="000562AC" w:rsidRPr="007568E9" w:rsidRDefault="000562AC" w:rsidP="002F6ED1">
            <w:pPr>
              <w:jc w:val="center"/>
              <w:rPr>
                <w:rFonts w:ascii="Verdana" w:hAnsi="Verdana" w:cs="Arial"/>
                <w:b/>
                <w:sz w:val="20"/>
                <w:szCs w:val="20"/>
                <w:lang w:val="en-GB"/>
              </w:rPr>
            </w:pPr>
          </w:p>
          <w:p w14:paraId="6D010F90" w14:textId="4C865D0A" w:rsidR="00C96A16" w:rsidRDefault="00C96A16" w:rsidP="002F6ED1">
            <w:pPr>
              <w:jc w:val="center"/>
              <w:rPr>
                <w:rFonts w:ascii="Verdana" w:hAnsi="Verdana" w:cs="Arial"/>
                <w:b/>
                <w:sz w:val="20"/>
                <w:szCs w:val="20"/>
                <w:lang w:val="en-GB"/>
              </w:rPr>
            </w:pPr>
            <w:r>
              <w:rPr>
                <w:rFonts w:ascii="Verdana" w:hAnsi="Verdana" w:cs="Arial"/>
                <w:b/>
                <w:sz w:val="20"/>
                <w:szCs w:val="20"/>
                <w:lang w:val="en-GB"/>
              </w:rPr>
              <w:t>Lecturer/</w:t>
            </w:r>
            <w:r w:rsidR="00B362DA">
              <w:rPr>
                <w:rFonts w:ascii="Verdana" w:hAnsi="Verdana" w:cs="Arial"/>
                <w:b/>
                <w:sz w:val="20"/>
                <w:szCs w:val="20"/>
                <w:lang w:val="en-GB"/>
              </w:rPr>
              <w:t>Senior Lecturer/</w:t>
            </w:r>
            <w:r>
              <w:rPr>
                <w:rFonts w:ascii="Verdana" w:hAnsi="Verdana" w:cs="Arial"/>
                <w:b/>
                <w:sz w:val="20"/>
                <w:szCs w:val="20"/>
                <w:lang w:val="en-GB"/>
              </w:rPr>
              <w:t>Reader/Professor</w:t>
            </w:r>
          </w:p>
          <w:p w14:paraId="5CBF0B09" w14:textId="77777777" w:rsidR="000562AC" w:rsidRPr="007568E9" w:rsidRDefault="000562AC" w:rsidP="002F6ED1">
            <w:pPr>
              <w:jc w:val="center"/>
              <w:rPr>
                <w:rFonts w:ascii="Verdana" w:hAnsi="Verdana" w:cs="Arial"/>
                <w:b/>
                <w:sz w:val="20"/>
                <w:szCs w:val="20"/>
                <w:lang w:val="en-GB"/>
              </w:rPr>
            </w:pPr>
          </w:p>
          <w:p w14:paraId="28173EB3" w14:textId="77777777" w:rsidR="000562AC" w:rsidRPr="007568E9" w:rsidRDefault="000562AC" w:rsidP="002F6ED1">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1ECD181F" w14:textId="77777777" w:rsidR="000562AC" w:rsidRPr="007568E9" w:rsidRDefault="000562AC" w:rsidP="002F6ED1">
            <w:pPr>
              <w:jc w:val="center"/>
              <w:rPr>
                <w:rFonts w:ascii="Verdana" w:hAnsi="Verdana" w:cs="Arial"/>
                <w:sz w:val="20"/>
                <w:szCs w:val="20"/>
                <w:lang w:val="en-GB"/>
              </w:rPr>
            </w:pPr>
          </w:p>
        </w:tc>
      </w:tr>
    </w:tbl>
    <w:p w14:paraId="04EFB837" w14:textId="52DC46E6" w:rsidR="00DA39F1" w:rsidRDefault="00FD29C2" w:rsidP="00DA39F1">
      <w:pPr>
        <w:ind w:left="-993" w:right="-1234"/>
        <w:rPr>
          <w:rFonts w:ascii="Verdana" w:hAnsi="Verdana" w:cs="Arial"/>
          <w:sz w:val="20"/>
          <w:szCs w:val="20"/>
        </w:rPr>
      </w:pPr>
      <w:r>
        <w:rPr>
          <w:rFonts w:ascii="Verdana" w:hAnsi="Verdana" w:cs="Arial"/>
          <w:sz w:val="20"/>
          <w:szCs w:val="20"/>
        </w:rPr>
        <w:t>We seek to recruit three outstanding individuals to fill positions in the area</w:t>
      </w:r>
      <w:r w:rsidR="00BF0EB1">
        <w:rPr>
          <w:rFonts w:ascii="Verdana" w:hAnsi="Verdana" w:cs="Arial"/>
          <w:sz w:val="20"/>
          <w:szCs w:val="20"/>
        </w:rPr>
        <w:t>s</w:t>
      </w:r>
      <w:r>
        <w:rPr>
          <w:rFonts w:ascii="Verdana" w:hAnsi="Verdana" w:cs="Arial"/>
          <w:sz w:val="20"/>
          <w:szCs w:val="20"/>
        </w:rPr>
        <w:t xml:space="preserve"> of Energy and</w:t>
      </w:r>
      <w:r w:rsidR="00BF0EB1">
        <w:rPr>
          <w:rFonts w:ascii="Verdana" w:hAnsi="Verdana" w:cs="Arial"/>
          <w:sz w:val="20"/>
          <w:szCs w:val="20"/>
        </w:rPr>
        <w:t>/or</w:t>
      </w:r>
      <w:r>
        <w:rPr>
          <w:rFonts w:ascii="Verdana" w:hAnsi="Verdana" w:cs="Arial"/>
          <w:sz w:val="20"/>
          <w:szCs w:val="20"/>
        </w:rPr>
        <w:t xml:space="preserve"> Sustainability, as well as </w:t>
      </w:r>
      <w:r w:rsidR="00B362DA">
        <w:rPr>
          <w:rFonts w:ascii="Verdana" w:hAnsi="Verdana" w:cs="Arial"/>
          <w:sz w:val="20"/>
          <w:szCs w:val="20"/>
        </w:rPr>
        <w:t xml:space="preserve">conducting </w:t>
      </w:r>
      <w:r>
        <w:rPr>
          <w:rFonts w:ascii="Verdana" w:hAnsi="Verdana" w:cs="Arial"/>
          <w:sz w:val="20"/>
          <w:szCs w:val="20"/>
        </w:rPr>
        <w:t>research directly underpinning these</w:t>
      </w:r>
      <w:r w:rsidR="00E5419E">
        <w:rPr>
          <w:rFonts w:ascii="Verdana" w:hAnsi="Verdana" w:cs="Arial"/>
          <w:sz w:val="20"/>
          <w:szCs w:val="20"/>
        </w:rPr>
        <w:t xml:space="preserve"> fields</w:t>
      </w:r>
      <w:r>
        <w:rPr>
          <w:rFonts w:ascii="Verdana" w:hAnsi="Verdana" w:cs="Arial"/>
          <w:sz w:val="20"/>
          <w:szCs w:val="20"/>
        </w:rPr>
        <w:t xml:space="preserve">. </w:t>
      </w:r>
      <w:r w:rsidR="00F91DFC">
        <w:rPr>
          <w:rFonts w:ascii="Verdana" w:hAnsi="Verdana" w:cs="Arial"/>
          <w:sz w:val="20"/>
          <w:szCs w:val="20"/>
        </w:rPr>
        <w:t xml:space="preserve">The positions are </w:t>
      </w:r>
      <w:r w:rsidR="00AB3739">
        <w:rPr>
          <w:rFonts w:ascii="Verdana" w:hAnsi="Verdana" w:cs="Arial"/>
          <w:sz w:val="20"/>
          <w:szCs w:val="20"/>
        </w:rPr>
        <w:t xml:space="preserve">part of a major strategic initiative by the University to strengthen our </w:t>
      </w:r>
      <w:r w:rsidR="00FD658C">
        <w:rPr>
          <w:rFonts w:ascii="Verdana" w:hAnsi="Verdana" w:cs="Arial"/>
          <w:sz w:val="20"/>
          <w:szCs w:val="20"/>
        </w:rPr>
        <w:t>p</w:t>
      </w:r>
      <w:r w:rsidR="00E5419E">
        <w:rPr>
          <w:rFonts w:ascii="Verdana" w:hAnsi="Verdana" w:cs="Arial"/>
          <w:sz w:val="20"/>
          <w:szCs w:val="20"/>
        </w:rPr>
        <w:t>r</w:t>
      </w:r>
      <w:r w:rsidR="00FD658C">
        <w:rPr>
          <w:rFonts w:ascii="Verdana" w:hAnsi="Verdana" w:cs="Arial"/>
          <w:sz w:val="20"/>
          <w:szCs w:val="20"/>
        </w:rPr>
        <w:t xml:space="preserve">ofile in this research area. They complement an already strong research </w:t>
      </w:r>
      <w:r w:rsidR="00507081">
        <w:rPr>
          <w:rFonts w:ascii="Verdana" w:hAnsi="Verdana" w:cs="Arial"/>
          <w:sz w:val="20"/>
          <w:szCs w:val="20"/>
        </w:rPr>
        <w:t>ax</w:t>
      </w:r>
      <w:r w:rsidR="00B362DA">
        <w:rPr>
          <w:rFonts w:ascii="Verdana" w:hAnsi="Verdana" w:cs="Arial"/>
          <w:sz w:val="20"/>
          <w:szCs w:val="20"/>
        </w:rPr>
        <w:t>is</w:t>
      </w:r>
      <w:r w:rsidR="00507081">
        <w:rPr>
          <w:rFonts w:ascii="Verdana" w:hAnsi="Verdana" w:cs="Arial"/>
          <w:sz w:val="20"/>
          <w:szCs w:val="20"/>
        </w:rPr>
        <w:t xml:space="preserve"> </w:t>
      </w:r>
      <w:r w:rsidR="00A05478">
        <w:rPr>
          <w:rFonts w:ascii="Verdana" w:hAnsi="Verdana" w:cs="Arial"/>
          <w:sz w:val="20"/>
          <w:szCs w:val="20"/>
        </w:rPr>
        <w:t>in</w:t>
      </w:r>
      <w:r w:rsidR="00933ED1">
        <w:rPr>
          <w:rFonts w:ascii="Verdana" w:hAnsi="Verdana" w:cs="Arial"/>
          <w:sz w:val="20"/>
          <w:szCs w:val="20"/>
        </w:rPr>
        <w:t xml:space="preserve"> energy materials </w:t>
      </w:r>
      <w:r w:rsidR="00A05478">
        <w:rPr>
          <w:rFonts w:ascii="Verdana" w:hAnsi="Verdana" w:cs="Arial"/>
          <w:sz w:val="20"/>
          <w:szCs w:val="20"/>
        </w:rPr>
        <w:t>spanning</w:t>
      </w:r>
      <w:r w:rsidR="00507081">
        <w:rPr>
          <w:rFonts w:ascii="Verdana" w:hAnsi="Verdana" w:cs="Arial"/>
          <w:sz w:val="20"/>
          <w:szCs w:val="20"/>
        </w:rPr>
        <w:t xml:space="preserve"> the </w:t>
      </w:r>
      <w:r w:rsidR="00F91DFC">
        <w:rPr>
          <w:rFonts w:ascii="Verdana" w:hAnsi="Verdana" w:cs="Arial"/>
          <w:sz w:val="20"/>
          <w:szCs w:val="20"/>
        </w:rPr>
        <w:t>School of Chemistry and the School of Physics and Astronomy. The two Schools include over 80 research-active academic staff</w:t>
      </w:r>
      <w:r w:rsidR="00B362DA">
        <w:rPr>
          <w:rFonts w:ascii="Verdana" w:hAnsi="Verdana" w:cs="Arial"/>
          <w:sz w:val="20"/>
          <w:szCs w:val="20"/>
        </w:rPr>
        <w:t>,</w:t>
      </w:r>
      <w:r w:rsidR="00F91DFC">
        <w:rPr>
          <w:rFonts w:ascii="Verdana" w:hAnsi="Verdana" w:cs="Arial"/>
          <w:sz w:val="20"/>
          <w:szCs w:val="20"/>
        </w:rPr>
        <w:t xml:space="preserve"> and </w:t>
      </w:r>
      <w:r w:rsidR="00E5419E">
        <w:rPr>
          <w:rFonts w:ascii="Verdana" w:hAnsi="Verdana" w:cs="Arial"/>
          <w:sz w:val="20"/>
          <w:szCs w:val="20"/>
        </w:rPr>
        <w:t xml:space="preserve">each School was </w:t>
      </w:r>
      <w:r w:rsidR="00F91DFC">
        <w:rPr>
          <w:rFonts w:ascii="Verdana" w:hAnsi="Verdana" w:cs="Arial"/>
          <w:sz w:val="20"/>
          <w:szCs w:val="20"/>
        </w:rPr>
        <w:t xml:space="preserve">rated top in their research areas in Scotland and in the top ten in the UK </w:t>
      </w:r>
      <w:r w:rsidR="00E5419E">
        <w:rPr>
          <w:rFonts w:ascii="Verdana" w:hAnsi="Verdana" w:cs="Arial"/>
          <w:sz w:val="20"/>
          <w:szCs w:val="20"/>
        </w:rPr>
        <w:t xml:space="preserve">in </w:t>
      </w:r>
      <w:r w:rsidR="00F91DFC">
        <w:rPr>
          <w:rFonts w:ascii="Verdana" w:hAnsi="Verdana" w:cs="Arial"/>
          <w:sz w:val="20"/>
          <w:szCs w:val="20"/>
        </w:rPr>
        <w:t xml:space="preserve">REF 2014.  </w:t>
      </w:r>
    </w:p>
    <w:p w14:paraId="7B7AD18C" w14:textId="77777777" w:rsidR="00DA39F1" w:rsidRDefault="00DA39F1" w:rsidP="00DA39F1">
      <w:pPr>
        <w:ind w:left="-993" w:right="-1234"/>
        <w:rPr>
          <w:rFonts w:ascii="Verdana" w:hAnsi="Verdana" w:cs="Arial"/>
          <w:sz w:val="20"/>
          <w:szCs w:val="20"/>
        </w:rPr>
      </w:pPr>
    </w:p>
    <w:tbl>
      <w:tblPr>
        <w:tblpPr w:leftFromText="180" w:rightFromText="180" w:vertAnchor="text" w:horzAnchor="margin" w:tblpXSpec="center" w:tblpY="8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A39F1" w:rsidRPr="007568E9" w14:paraId="602889D9" w14:textId="77777777" w:rsidTr="00DA39F1">
        <w:tc>
          <w:tcPr>
            <w:tcW w:w="10620" w:type="dxa"/>
            <w:shd w:val="clear" w:color="auto" w:fill="9CC2E5"/>
          </w:tcPr>
          <w:p w14:paraId="31C5D136" w14:textId="77777777" w:rsidR="00DA39F1" w:rsidRPr="007568E9" w:rsidRDefault="00DA39F1" w:rsidP="00DA39F1">
            <w:pPr>
              <w:rPr>
                <w:rFonts w:ascii="Verdana" w:hAnsi="Verdana" w:cs="Arial"/>
                <w:b/>
                <w:sz w:val="20"/>
                <w:szCs w:val="20"/>
                <w:lang w:val="en-GB"/>
              </w:rPr>
            </w:pPr>
          </w:p>
          <w:p w14:paraId="0CF7C715" w14:textId="77777777" w:rsidR="00DA39F1" w:rsidRPr="007568E9" w:rsidRDefault="00DA39F1" w:rsidP="00DA39F1">
            <w:pPr>
              <w:jc w:val="center"/>
              <w:rPr>
                <w:rFonts w:ascii="Verdana" w:hAnsi="Verdana" w:cs="Arial"/>
                <w:b/>
                <w:sz w:val="20"/>
                <w:szCs w:val="20"/>
                <w:lang w:val="en-GB"/>
              </w:rPr>
            </w:pPr>
            <w:r>
              <w:rPr>
                <w:rFonts w:ascii="Verdana" w:hAnsi="Verdana" w:cs="Arial"/>
                <w:b/>
                <w:sz w:val="20"/>
                <w:szCs w:val="20"/>
                <w:lang w:val="en-GB"/>
              </w:rPr>
              <w:t>School of Chemistry</w:t>
            </w:r>
            <w:r w:rsidRPr="007568E9" w:rsidDel="00C96A16">
              <w:rPr>
                <w:rFonts w:ascii="Verdana" w:hAnsi="Verdana" w:cs="Arial"/>
                <w:b/>
                <w:sz w:val="20"/>
                <w:szCs w:val="20"/>
                <w:lang w:val="en-GB"/>
              </w:rPr>
              <w:t xml:space="preserve"> </w:t>
            </w:r>
          </w:p>
          <w:p w14:paraId="189D2887" w14:textId="77777777" w:rsidR="00DA39F1" w:rsidRPr="007568E9" w:rsidRDefault="00DA39F1" w:rsidP="00DA39F1">
            <w:pPr>
              <w:jc w:val="center"/>
              <w:rPr>
                <w:rFonts w:ascii="Verdana" w:hAnsi="Verdana" w:cs="Arial"/>
                <w:sz w:val="20"/>
                <w:szCs w:val="20"/>
                <w:lang w:val="en-GB"/>
              </w:rPr>
            </w:pPr>
          </w:p>
        </w:tc>
      </w:tr>
    </w:tbl>
    <w:p w14:paraId="0E3D3CA0" w14:textId="77777777" w:rsidR="00DA39F1" w:rsidRDefault="00DA39F1" w:rsidP="00DA39F1">
      <w:pPr>
        <w:ind w:left="-993" w:right="-1234"/>
        <w:rPr>
          <w:rFonts w:ascii="Verdana" w:hAnsi="Verdana" w:cs="Calibri"/>
          <w:b/>
          <w:bCs/>
          <w:color w:val="7030A0"/>
          <w:sz w:val="20"/>
          <w:szCs w:val="20"/>
        </w:rPr>
      </w:pPr>
    </w:p>
    <w:p w14:paraId="5E4B8417" w14:textId="77777777" w:rsidR="00DA39F1" w:rsidRDefault="00DA39F1" w:rsidP="00DA39F1">
      <w:pPr>
        <w:ind w:left="-993" w:right="-1234"/>
        <w:rPr>
          <w:rFonts w:ascii="Verdana" w:hAnsi="Verdana" w:cs="Calibri"/>
          <w:b/>
          <w:bCs/>
          <w:color w:val="7030A0"/>
          <w:sz w:val="20"/>
          <w:szCs w:val="20"/>
        </w:rPr>
      </w:pPr>
    </w:p>
    <w:p w14:paraId="12174884" w14:textId="77777777" w:rsidR="00DA39F1" w:rsidRPr="00DA39F1" w:rsidRDefault="00DA39F1" w:rsidP="00E32448">
      <w:pPr>
        <w:ind w:left="-993" w:right="-1234"/>
        <w:jc w:val="both"/>
        <w:rPr>
          <w:rStyle w:val="apple-converted-space"/>
          <w:rFonts w:ascii="Verdana" w:hAnsi="Verdana" w:cs="Calibri"/>
          <w:color w:val="000000" w:themeColor="text1"/>
          <w:sz w:val="20"/>
          <w:szCs w:val="20"/>
        </w:rPr>
      </w:pPr>
      <w:r w:rsidRPr="00DA39F1">
        <w:rPr>
          <w:rFonts w:ascii="Verdana" w:hAnsi="Verdana" w:cs="Calibri"/>
          <w:b/>
          <w:bCs/>
          <w:color w:val="000000" w:themeColor="text1"/>
          <w:sz w:val="20"/>
          <w:szCs w:val="20"/>
        </w:rPr>
        <w:t>The School of Chemistry</w:t>
      </w:r>
      <w:r w:rsidRPr="00DA39F1">
        <w:rPr>
          <w:rStyle w:val="apple-converted-space"/>
          <w:rFonts w:ascii="Verdana" w:hAnsi="Verdana" w:cs="Calibri"/>
          <w:b/>
          <w:bCs/>
          <w:color w:val="000000" w:themeColor="text1"/>
          <w:sz w:val="20"/>
          <w:szCs w:val="20"/>
        </w:rPr>
        <w:t> </w:t>
      </w:r>
      <w:r w:rsidRPr="00DA39F1">
        <w:rPr>
          <w:rFonts w:ascii="Verdana" w:hAnsi="Verdana" w:cs="Calibri"/>
          <w:color w:val="000000" w:themeColor="text1"/>
          <w:sz w:val="20"/>
          <w:szCs w:val="20"/>
        </w:rPr>
        <w:t>at St Andrews has a long history stretching back to 1811. It is recognised as one of the leading Schools in the UK, with research activity and strength over most of the key areas and interfaces in the chemical sciences. The School has almost 40 research-active academic staff and more than 200 postdoctoral and postgraduate researchers.</w:t>
      </w:r>
      <w:r w:rsidRPr="00DA39F1">
        <w:rPr>
          <w:rStyle w:val="apple-converted-space"/>
          <w:rFonts w:ascii="Verdana" w:hAnsi="Verdana" w:cs="Calibri"/>
          <w:color w:val="000000" w:themeColor="text1"/>
          <w:sz w:val="20"/>
          <w:szCs w:val="20"/>
        </w:rPr>
        <w:t> </w:t>
      </w:r>
      <w:r w:rsidRPr="00DA39F1">
        <w:rPr>
          <w:rFonts w:ascii="Verdana" w:hAnsi="Verdana" w:cs="Calibri"/>
          <w:color w:val="000000" w:themeColor="text1"/>
          <w:sz w:val="20"/>
          <w:szCs w:val="20"/>
        </w:rPr>
        <w:t>In REF 2014 we emerged as the top in Scotland (in combination with Edinburgh as EaStCHEM) and 6th in the UK (from 35)  by the research ‘Intensity’ rating.</w:t>
      </w:r>
      <w:r w:rsidRPr="00DA39F1">
        <w:rPr>
          <w:rStyle w:val="apple-converted-space"/>
          <w:rFonts w:ascii="Verdana" w:hAnsi="Verdana" w:cs="Calibri"/>
          <w:color w:val="000000" w:themeColor="text1"/>
          <w:sz w:val="20"/>
          <w:szCs w:val="20"/>
        </w:rPr>
        <w:t xml:space="preserve"> </w:t>
      </w:r>
    </w:p>
    <w:p w14:paraId="2245A17C" w14:textId="77777777" w:rsidR="00DA39F1" w:rsidRPr="00DA39F1" w:rsidRDefault="00DA39F1" w:rsidP="00E32448">
      <w:pPr>
        <w:ind w:left="-993" w:right="-1234"/>
        <w:jc w:val="both"/>
        <w:rPr>
          <w:rFonts w:ascii="Verdana" w:hAnsi="Verdana" w:cs="Calibri"/>
          <w:color w:val="000000" w:themeColor="text1"/>
          <w:sz w:val="20"/>
          <w:szCs w:val="20"/>
        </w:rPr>
      </w:pPr>
    </w:p>
    <w:p w14:paraId="410AE211" w14:textId="01673069" w:rsidR="0054788D" w:rsidRPr="00222342" w:rsidRDefault="005D55FB" w:rsidP="0050111E">
      <w:pPr>
        <w:ind w:left="-993" w:right="-1234"/>
        <w:jc w:val="both"/>
        <w:rPr>
          <w:rFonts w:ascii="Verdana" w:hAnsi="Verdana" w:cs="Calibri"/>
          <w:color w:val="000000" w:themeColor="text1"/>
          <w:sz w:val="20"/>
          <w:szCs w:val="20"/>
        </w:rPr>
      </w:pPr>
      <w:r w:rsidRPr="00DA39F1">
        <w:rPr>
          <w:rFonts w:ascii="Verdana" w:hAnsi="Verdana" w:cs="Calibri"/>
          <w:color w:val="000000" w:themeColor="text1"/>
          <w:sz w:val="20"/>
          <w:szCs w:val="20"/>
        </w:rPr>
        <w:t>Research within the School of Chemistry and EaStCHEM is focused around five broad themes:</w:t>
      </w:r>
      <w:r w:rsidRPr="00DA39F1">
        <w:rPr>
          <w:rStyle w:val="apple-converted-space"/>
          <w:rFonts w:ascii="Verdana" w:hAnsi="Verdana" w:cs="Calibri"/>
          <w:color w:val="000000" w:themeColor="text1"/>
          <w:sz w:val="20"/>
          <w:szCs w:val="20"/>
        </w:rPr>
        <w:t> </w:t>
      </w:r>
      <w:r w:rsidRPr="00DA39F1">
        <w:rPr>
          <w:rFonts w:ascii="Verdana" w:hAnsi="Verdana" w:cs="Calibri"/>
          <w:i/>
          <w:iCs/>
          <w:color w:val="000000" w:themeColor="text1"/>
          <w:sz w:val="20"/>
          <w:szCs w:val="20"/>
        </w:rPr>
        <w:t>Energy, environmental and sustainable chemistry; Catalysis and synthesis; Functional materials; Structural chemistry and chemical dynamics</w:t>
      </w:r>
      <w:r w:rsidRPr="00DA39F1">
        <w:rPr>
          <w:rStyle w:val="apple-converted-space"/>
          <w:rFonts w:ascii="Verdana" w:hAnsi="Verdana" w:cs="Calibri"/>
          <w:i/>
          <w:iCs/>
          <w:color w:val="000000" w:themeColor="text1"/>
          <w:sz w:val="20"/>
          <w:szCs w:val="20"/>
        </w:rPr>
        <w:t> </w:t>
      </w:r>
      <w:r w:rsidRPr="00DA39F1">
        <w:rPr>
          <w:rFonts w:ascii="Verdana" w:hAnsi="Verdana" w:cs="Calibri"/>
          <w:color w:val="000000" w:themeColor="text1"/>
          <w:sz w:val="20"/>
          <w:szCs w:val="20"/>
        </w:rPr>
        <w:t>and the</w:t>
      </w:r>
      <w:r w:rsidRPr="00DA39F1">
        <w:rPr>
          <w:rStyle w:val="apple-converted-space"/>
          <w:rFonts w:ascii="Verdana" w:hAnsi="Verdana" w:cs="Calibri"/>
          <w:i/>
          <w:iCs/>
          <w:color w:val="000000" w:themeColor="text1"/>
          <w:sz w:val="20"/>
          <w:szCs w:val="20"/>
        </w:rPr>
        <w:t> </w:t>
      </w:r>
      <w:r w:rsidRPr="00DA39F1">
        <w:rPr>
          <w:rFonts w:ascii="Verdana" w:hAnsi="Verdana" w:cs="Calibri"/>
          <w:i/>
          <w:iCs/>
          <w:color w:val="000000" w:themeColor="text1"/>
          <w:sz w:val="20"/>
          <w:szCs w:val="20"/>
        </w:rPr>
        <w:t>Chemistry biology interface.</w:t>
      </w:r>
      <w:r>
        <w:rPr>
          <w:rFonts w:ascii="Verdana" w:hAnsi="Verdana" w:cs="Calibri"/>
          <w:i/>
          <w:iCs/>
          <w:color w:val="000000" w:themeColor="text1"/>
          <w:sz w:val="20"/>
          <w:szCs w:val="20"/>
        </w:rPr>
        <w:t xml:space="preserve"> </w:t>
      </w:r>
      <w:r w:rsidR="00DA39F1" w:rsidRPr="00DA39F1">
        <w:rPr>
          <w:rFonts w:ascii="Verdana" w:hAnsi="Verdana" w:cs="Calibri"/>
          <w:color w:val="000000" w:themeColor="text1"/>
          <w:sz w:val="20"/>
          <w:szCs w:val="20"/>
        </w:rPr>
        <w:t>The School is very well equipped with all of the modern analytical techniques required for leading contemporary research activity in the chemical sciences</w:t>
      </w:r>
      <w:r w:rsidR="008A74D1">
        <w:rPr>
          <w:rFonts w:ascii="Verdana" w:hAnsi="Verdana" w:cs="Calibri"/>
          <w:color w:val="000000" w:themeColor="text1"/>
          <w:sz w:val="20"/>
          <w:szCs w:val="20"/>
        </w:rPr>
        <w:t xml:space="preserve"> (e.g. X-ray diffraction</w:t>
      </w:r>
      <w:r w:rsidR="00540F5B">
        <w:rPr>
          <w:rFonts w:ascii="Verdana" w:hAnsi="Verdana" w:cs="Calibri"/>
          <w:color w:val="000000" w:themeColor="text1"/>
          <w:sz w:val="20"/>
          <w:szCs w:val="20"/>
        </w:rPr>
        <w:t xml:space="preserve"> (single crystal and powder </w:t>
      </w:r>
      <w:r w:rsidR="00993E71">
        <w:rPr>
          <w:rFonts w:ascii="Verdana" w:hAnsi="Verdana" w:cs="Calibri"/>
          <w:color w:val="000000" w:themeColor="text1"/>
          <w:sz w:val="20"/>
          <w:szCs w:val="20"/>
        </w:rPr>
        <w:t>XRD including in situ capabilities</w:t>
      </w:r>
      <w:r w:rsidR="00F74905">
        <w:rPr>
          <w:rFonts w:ascii="Verdana" w:hAnsi="Verdana" w:cs="Calibri"/>
          <w:color w:val="000000" w:themeColor="text1"/>
          <w:sz w:val="20"/>
          <w:szCs w:val="20"/>
        </w:rPr>
        <w:t>)</w:t>
      </w:r>
      <w:r w:rsidR="008A74D1">
        <w:rPr>
          <w:rFonts w:ascii="Verdana" w:hAnsi="Verdana" w:cs="Calibri"/>
          <w:color w:val="000000" w:themeColor="text1"/>
          <w:sz w:val="20"/>
          <w:szCs w:val="20"/>
        </w:rPr>
        <w:t>, electron microscopy</w:t>
      </w:r>
      <w:r w:rsidR="00993E71">
        <w:rPr>
          <w:rFonts w:ascii="Verdana" w:hAnsi="Verdana" w:cs="Calibri"/>
          <w:color w:val="000000" w:themeColor="text1"/>
          <w:sz w:val="20"/>
          <w:szCs w:val="20"/>
        </w:rPr>
        <w:t xml:space="preserve"> (SEM, TEM, FIB</w:t>
      </w:r>
      <w:r w:rsidR="00283D1B">
        <w:rPr>
          <w:rFonts w:ascii="Verdana" w:hAnsi="Verdana" w:cs="Calibri"/>
          <w:color w:val="000000" w:themeColor="text1"/>
          <w:sz w:val="20"/>
          <w:szCs w:val="20"/>
        </w:rPr>
        <w:t xml:space="preserve">, SXES, </w:t>
      </w:r>
      <w:r w:rsidR="00CA1745">
        <w:rPr>
          <w:rFonts w:ascii="Verdana" w:hAnsi="Verdana" w:cs="Calibri"/>
          <w:color w:val="000000" w:themeColor="text1"/>
          <w:sz w:val="20"/>
          <w:szCs w:val="20"/>
        </w:rPr>
        <w:t xml:space="preserve">EBSD, </w:t>
      </w:r>
      <w:r w:rsidR="00703F72">
        <w:rPr>
          <w:rFonts w:ascii="Verdana" w:hAnsi="Verdana" w:cs="Calibri"/>
          <w:color w:val="000000" w:themeColor="text1"/>
          <w:sz w:val="20"/>
          <w:szCs w:val="20"/>
        </w:rPr>
        <w:t>EPMA)</w:t>
      </w:r>
      <w:r w:rsidR="008A74D1">
        <w:rPr>
          <w:rFonts w:ascii="Verdana" w:hAnsi="Verdana" w:cs="Calibri"/>
          <w:color w:val="000000" w:themeColor="text1"/>
          <w:sz w:val="20"/>
          <w:szCs w:val="20"/>
        </w:rPr>
        <w:t xml:space="preserve">, </w:t>
      </w:r>
      <w:r w:rsidR="00703F72">
        <w:rPr>
          <w:rFonts w:ascii="Verdana" w:hAnsi="Verdana" w:cs="Calibri"/>
          <w:color w:val="000000" w:themeColor="text1"/>
          <w:sz w:val="20"/>
          <w:szCs w:val="20"/>
        </w:rPr>
        <w:t>Raman microscopy, surface characterization (XPS, AFM</w:t>
      </w:r>
      <w:r w:rsidR="0050111E">
        <w:rPr>
          <w:rFonts w:ascii="Verdana" w:hAnsi="Verdana" w:cs="Calibri"/>
          <w:color w:val="000000" w:themeColor="text1"/>
          <w:sz w:val="20"/>
          <w:szCs w:val="20"/>
        </w:rPr>
        <w:t>, DRIFTS)</w:t>
      </w:r>
      <w:r w:rsidR="00703F72">
        <w:rPr>
          <w:rFonts w:ascii="Verdana" w:hAnsi="Verdana" w:cs="Calibri"/>
          <w:color w:val="000000" w:themeColor="text1"/>
          <w:sz w:val="20"/>
          <w:szCs w:val="20"/>
        </w:rPr>
        <w:t xml:space="preserve">; </w:t>
      </w:r>
      <w:r w:rsidR="000F6181">
        <w:rPr>
          <w:rFonts w:ascii="Verdana" w:hAnsi="Verdana" w:cs="Calibri"/>
          <w:color w:val="000000" w:themeColor="text1"/>
          <w:sz w:val="20"/>
          <w:szCs w:val="20"/>
        </w:rPr>
        <w:t>solution and solid-state NMR</w:t>
      </w:r>
      <w:r w:rsidR="0050111E">
        <w:rPr>
          <w:rFonts w:ascii="Verdana" w:hAnsi="Verdana" w:cs="Calibri"/>
          <w:color w:val="000000" w:themeColor="text1"/>
          <w:sz w:val="20"/>
          <w:szCs w:val="20"/>
        </w:rPr>
        <w:t xml:space="preserve"> and </w:t>
      </w:r>
      <w:r w:rsidR="000F6181">
        <w:rPr>
          <w:rFonts w:ascii="Verdana" w:hAnsi="Verdana" w:cs="Calibri"/>
          <w:color w:val="000000" w:themeColor="text1"/>
          <w:sz w:val="20"/>
          <w:szCs w:val="20"/>
        </w:rPr>
        <w:t>mass spectrometry</w:t>
      </w:r>
      <w:r w:rsidR="00F74905">
        <w:rPr>
          <w:rFonts w:ascii="Verdana" w:hAnsi="Verdana" w:cs="Calibri"/>
          <w:color w:val="000000" w:themeColor="text1"/>
          <w:sz w:val="20"/>
          <w:szCs w:val="20"/>
        </w:rPr>
        <w:t>)</w:t>
      </w:r>
      <w:r w:rsidR="00DA39F1" w:rsidRPr="00DA39F1">
        <w:rPr>
          <w:rFonts w:ascii="Verdana" w:hAnsi="Verdana" w:cs="Calibri"/>
          <w:color w:val="000000" w:themeColor="text1"/>
          <w:sz w:val="20"/>
          <w:szCs w:val="20"/>
        </w:rPr>
        <w:t>.</w:t>
      </w:r>
      <w:r w:rsidR="005D35A1">
        <w:rPr>
          <w:rFonts w:ascii="Verdana" w:hAnsi="Verdana" w:cs="Calibri"/>
          <w:i/>
          <w:iCs/>
          <w:color w:val="000000" w:themeColor="text1"/>
          <w:sz w:val="20"/>
          <w:szCs w:val="20"/>
        </w:rPr>
        <w:t xml:space="preserve"> </w:t>
      </w:r>
      <w:r w:rsidR="005D35A1" w:rsidRPr="00222342">
        <w:rPr>
          <w:rFonts w:ascii="Verdana" w:hAnsi="Verdana" w:cs="Calibri"/>
          <w:color w:val="000000" w:themeColor="text1"/>
          <w:sz w:val="20"/>
          <w:szCs w:val="20"/>
        </w:rPr>
        <w:t>In addition, at the Eden Campus</w:t>
      </w:r>
      <w:r w:rsidR="00CD28B5" w:rsidRPr="00222342">
        <w:rPr>
          <w:rFonts w:ascii="Verdana" w:hAnsi="Verdana" w:cs="Calibri"/>
          <w:color w:val="000000" w:themeColor="text1"/>
          <w:sz w:val="20"/>
          <w:szCs w:val="20"/>
        </w:rPr>
        <w:t xml:space="preserve"> (</w:t>
      </w:r>
      <w:hyperlink r:id="rId8" w:history="1">
        <w:r w:rsidR="00CD28B5" w:rsidRPr="00222342">
          <w:rPr>
            <w:rStyle w:val="Hyperlink"/>
            <w:rFonts w:ascii="Verdana" w:hAnsi="Verdana" w:cstheme="minorHAnsi"/>
            <w:sz w:val="20"/>
            <w:szCs w:val="20"/>
            <w:lang w:val="en-GB"/>
          </w:rPr>
          <w:t>https://edencampus.st-andrews.ac.uk/about/</w:t>
        </w:r>
      </w:hyperlink>
      <w:r w:rsidR="00CD28B5" w:rsidRPr="00222342">
        <w:rPr>
          <w:rFonts w:ascii="Verdana" w:hAnsi="Verdana" w:cs="Calibri"/>
          <w:color w:val="000000" w:themeColor="text1"/>
          <w:sz w:val="20"/>
          <w:szCs w:val="20"/>
        </w:rPr>
        <w:t xml:space="preserve">), </w:t>
      </w:r>
      <w:r w:rsidR="00B72E48" w:rsidRPr="00222342">
        <w:rPr>
          <w:rFonts w:ascii="Verdana" w:hAnsi="Verdana" w:cs="Calibri"/>
          <w:color w:val="000000" w:themeColor="text1"/>
          <w:sz w:val="20"/>
          <w:szCs w:val="20"/>
        </w:rPr>
        <w:t xml:space="preserve">a battery dry room facility is being constructed funded bv the </w:t>
      </w:r>
      <w:r w:rsidR="003050E6" w:rsidRPr="00222342">
        <w:rPr>
          <w:rFonts w:ascii="Verdana" w:hAnsi="Verdana" w:cs="Calibri"/>
          <w:color w:val="000000" w:themeColor="text1"/>
          <w:sz w:val="20"/>
          <w:szCs w:val="20"/>
        </w:rPr>
        <w:t>ESIF Advanced Manufacturing Challenge Fund (AMCF) project</w:t>
      </w:r>
      <w:r w:rsidR="00803C2F" w:rsidRPr="00222342">
        <w:rPr>
          <w:rFonts w:ascii="Verdana" w:hAnsi="Verdana" w:cs="Calibri"/>
          <w:color w:val="000000" w:themeColor="text1"/>
          <w:sz w:val="20"/>
          <w:szCs w:val="20"/>
        </w:rPr>
        <w:t xml:space="preserve"> as well as hydrogen</w:t>
      </w:r>
      <w:r w:rsidR="009C35E0" w:rsidRPr="00222342">
        <w:rPr>
          <w:rFonts w:ascii="Verdana" w:hAnsi="Verdana" w:cs="Calibri"/>
          <w:color w:val="000000" w:themeColor="text1"/>
          <w:sz w:val="20"/>
          <w:szCs w:val="20"/>
        </w:rPr>
        <w:t xml:space="preserve"> technology facilities</w:t>
      </w:r>
      <w:r w:rsidR="00734BB8" w:rsidRPr="00222342">
        <w:rPr>
          <w:rFonts w:ascii="Verdana" w:hAnsi="Verdana" w:cs="Calibri"/>
          <w:color w:val="000000" w:themeColor="text1"/>
          <w:sz w:val="20"/>
          <w:szCs w:val="20"/>
        </w:rPr>
        <w:t xml:space="preserve"> resourced by the</w:t>
      </w:r>
      <w:r w:rsidR="00803C2F" w:rsidRPr="00222342">
        <w:rPr>
          <w:rFonts w:ascii="Verdana" w:hAnsi="Verdana" w:cs="Calibri"/>
          <w:color w:val="000000" w:themeColor="text1"/>
          <w:sz w:val="20"/>
          <w:szCs w:val="20"/>
        </w:rPr>
        <w:t xml:space="preserve"> Low Carbon Challenge Fund (LCCF)</w:t>
      </w:r>
      <w:r w:rsidR="00734BB8" w:rsidRPr="00222342">
        <w:rPr>
          <w:rFonts w:ascii="Verdana" w:hAnsi="Verdana" w:cs="Calibri"/>
          <w:color w:val="000000" w:themeColor="text1"/>
          <w:sz w:val="20"/>
          <w:szCs w:val="20"/>
        </w:rPr>
        <w:t>.</w:t>
      </w:r>
    </w:p>
    <w:p w14:paraId="0A155316" w14:textId="77777777" w:rsidR="00DA39F1" w:rsidRPr="00DA39F1" w:rsidRDefault="00DA39F1" w:rsidP="00222342">
      <w:pPr>
        <w:ind w:right="-1234"/>
        <w:jc w:val="both"/>
        <w:rPr>
          <w:rFonts w:ascii="Verdana" w:hAnsi="Verdana" w:cs="Calibri"/>
          <w:color w:val="000000" w:themeColor="text1"/>
          <w:sz w:val="20"/>
          <w:szCs w:val="20"/>
        </w:rPr>
      </w:pPr>
    </w:p>
    <w:p w14:paraId="6F213779" w14:textId="39FDC153" w:rsidR="00DA39F1" w:rsidRPr="00DA39F1" w:rsidRDefault="00E5419E" w:rsidP="00E32448">
      <w:pPr>
        <w:ind w:left="-993" w:right="-1234"/>
        <w:jc w:val="both"/>
        <w:rPr>
          <w:rFonts w:ascii="Verdana" w:hAnsi="Verdana" w:cs="Arial"/>
          <w:color w:val="000000" w:themeColor="text1"/>
          <w:sz w:val="20"/>
          <w:szCs w:val="20"/>
        </w:rPr>
      </w:pPr>
      <w:r>
        <w:rPr>
          <w:rFonts w:ascii="Verdana" w:hAnsi="Verdana" w:cs="Calibri"/>
          <w:color w:val="000000" w:themeColor="text1"/>
          <w:sz w:val="20"/>
          <w:szCs w:val="20"/>
        </w:rPr>
        <w:t>More information on research</w:t>
      </w:r>
      <w:r w:rsidR="00DA39F1" w:rsidRPr="00DA39F1">
        <w:rPr>
          <w:rFonts w:ascii="Verdana" w:hAnsi="Verdana" w:cs="Calibri"/>
          <w:color w:val="000000" w:themeColor="text1"/>
          <w:sz w:val="20"/>
          <w:szCs w:val="20"/>
        </w:rPr>
        <w:t xml:space="preserve"> within the School of Chemistry can be found at</w:t>
      </w:r>
      <w:r w:rsidR="00DA39F1" w:rsidRPr="00DA39F1">
        <w:rPr>
          <w:rStyle w:val="apple-converted-space"/>
          <w:rFonts w:ascii="Verdana" w:hAnsi="Verdana" w:cs="Calibri"/>
          <w:color w:val="000000" w:themeColor="text1"/>
          <w:sz w:val="20"/>
          <w:szCs w:val="20"/>
        </w:rPr>
        <w:t> </w:t>
      </w:r>
      <w:hyperlink r:id="rId9" w:history="1">
        <w:r w:rsidR="00DA39F1" w:rsidRPr="00DA39F1">
          <w:rPr>
            <w:rStyle w:val="Hyperlink"/>
            <w:rFonts w:ascii="Verdana" w:hAnsi="Verdana" w:cs="Calibri"/>
            <w:color w:val="000000" w:themeColor="text1"/>
            <w:sz w:val="20"/>
            <w:szCs w:val="20"/>
          </w:rPr>
          <w:t>http://chemistry.st-and.ac.uk/</w:t>
        </w:r>
      </w:hyperlink>
      <w:r w:rsidR="00DA39F1" w:rsidRPr="00DA39F1">
        <w:rPr>
          <w:rFonts w:ascii="Verdana" w:hAnsi="Verdana" w:cs="Calibri"/>
          <w:color w:val="000000" w:themeColor="text1"/>
          <w:sz w:val="20"/>
          <w:szCs w:val="20"/>
        </w:rPr>
        <w:t>.</w:t>
      </w:r>
    </w:p>
    <w:p w14:paraId="685A1DE8" w14:textId="77777777" w:rsidR="00DA39F1" w:rsidRPr="00DA39F1" w:rsidRDefault="00DA39F1" w:rsidP="00E32448">
      <w:pPr>
        <w:ind w:left="-993" w:right="-1234"/>
        <w:jc w:val="both"/>
        <w:rPr>
          <w:rFonts w:ascii="Verdana" w:hAnsi="Verdana" w:cs="Calibri"/>
          <w:color w:val="000000" w:themeColor="text1"/>
          <w:sz w:val="20"/>
          <w:szCs w:val="20"/>
        </w:rPr>
      </w:pPr>
    </w:p>
    <w:p w14:paraId="643A3E59" w14:textId="77777777" w:rsidR="00B47900" w:rsidRDefault="00DA39F1" w:rsidP="00E32448">
      <w:pPr>
        <w:ind w:left="-993" w:right="-1234"/>
        <w:jc w:val="both"/>
        <w:rPr>
          <w:rFonts w:ascii="Verdana" w:hAnsi="Verdana" w:cs="Calibri"/>
          <w:color w:val="000000" w:themeColor="text1"/>
          <w:sz w:val="20"/>
          <w:szCs w:val="20"/>
        </w:rPr>
      </w:pPr>
      <w:r w:rsidRPr="00DA39F1">
        <w:rPr>
          <w:rFonts w:ascii="Verdana" w:hAnsi="Verdana" w:cs="Calibri"/>
          <w:color w:val="000000" w:themeColor="text1"/>
          <w:sz w:val="20"/>
          <w:szCs w:val="20"/>
        </w:rPr>
        <w:t>The School offers a variety of undergraduate Chemistry degrees at both BSc and MChem levels. The majority of students graduate with an MChem degree. Many MChem students take a placement year in Industry.  We are proud of our commitment to teaching.</w:t>
      </w:r>
      <w:r w:rsidR="00B47900">
        <w:rPr>
          <w:rFonts w:ascii="Verdana" w:hAnsi="Verdana" w:cs="Calibri"/>
          <w:color w:val="000000" w:themeColor="text1"/>
          <w:sz w:val="20"/>
          <w:szCs w:val="20"/>
        </w:rPr>
        <w:t xml:space="preserve"> </w:t>
      </w:r>
    </w:p>
    <w:p w14:paraId="2976B9D8" w14:textId="77777777" w:rsidR="00B47900" w:rsidRDefault="00B47900" w:rsidP="00E32448">
      <w:pPr>
        <w:ind w:left="-993" w:right="-1234"/>
        <w:jc w:val="both"/>
        <w:rPr>
          <w:rFonts w:ascii="Verdana" w:hAnsi="Verdana"/>
          <w:color w:val="7030A0"/>
          <w:sz w:val="20"/>
          <w:szCs w:val="20"/>
        </w:rPr>
      </w:pPr>
    </w:p>
    <w:p w14:paraId="4AC46152" w14:textId="77777777" w:rsidR="00B47900" w:rsidRPr="00B47900" w:rsidRDefault="00B47900" w:rsidP="00E32448">
      <w:pPr>
        <w:ind w:left="-993" w:right="-1234"/>
        <w:jc w:val="both"/>
        <w:rPr>
          <w:rFonts w:ascii="Verdana" w:hAnsi="Verdana" w:cs="Calibri"/>
          <w:color w:val="000000" w:themeColor="text1"/>
          <w:sz w:val="20"/>
          <w:szCs w:val="20"/>
        </w:rPr>
      </w:pPr>
      <w:r w:rsidRPr="00B47900">
        <w:rPr>
          <w:rFonts w:ascii="Verdana" w:hAnsi="Verdana"/>
          <w:color w:val="000000" w:themeColor="text1"/>
          <w:sz w:val="20"/>
          <w:szCs w:val="20"/>
        </w:rPr>
        <w:t>The School of Chemistry holds an Athena SWAN Bronze award in 2021 and particularly welcomes applications from those suitably qualified from all genders, all races, ethnicities and nationalities, LGBT+, all or no religion, all social class backgrounds, and all family structures.  The School values equality and diversity across its workforce.</w:t>
      </w:r>
    </w:p>
    <w:p w14:paraId="6AD65610" w14:textId="0B331616" w:rsidR="00F74905" w:rsidRDefault="00F74905">
      <w:pPr>
        <w:rPr>
          <w:rFonts w:ascii="Verdana" w:hAnsi="Verdana" w:cs="Arial"/>
          <w:color w:val="000000" w:themeColor="text1"/>
          <w:sz w:val="20"/>
          <w:szCs w:val="20"/>
        </w:rPr>
      </w:pPr>
      <w:r>
        <w:rPr>
          <w:rFonts w:ascii="Verdana" w:hAnsi="Verdana" w:cs="Arial"/>
          <w:color w:val="000000" w:themeColor="text1"/>
          <w:sz w:val="20"/>
          <w:szCs w:val="20"/>
        </w:rPr>
        <w:br w:type="page"/>
      </w:r>
    </w:p>
    <w:p w14:paraId="41E30E54" w14:textId="77777777" w:rsidR="00B47900" w:rsidRPr="00DA39F1" w:rsidRDefault="00B47900" w:rsidP="00DA39F1">
      <w:pPr>
        <w:ind w:left="-993" w:right="-1234"/>
        <w:rPr>
          <w:rFonts w:ascii="Verdana" w:hAnsi="Verdana" w:cs="Arial"/>
          <w:color w:val="000000" w:themeColor="text1"/>
          <w:sz w:val="20"/>
          <w:szCs w:val="20"/>
        </w:rPr>
      </w:pPr>
    </w:p>
    <w:p w14:paraId="3BB08465" w14:textId="77777777" w:rsidR="00DA39F1" w:rsidRPr="00DA39F1" w:rsidRDefault="00DA39F1" w:rsidP="00DA39F1">
      <w:pPr>
        <w:jc w:val="both"/>
        <w:rPr>
          <w:rFonts w:ascii="Calibri" w:hAnsi="Calibri" w:cs="Calibri"/>
          <w:color w:val="000000" w:themeColor="text1"/>
          <w:sz w:val="22"/>
          <w:szCs w:val="22"/>
        </w:rPr>
      </w:pPr>
      <w:r w:rsidRPr="00DA39F1">
        <w:rPr>
          <w:rFonts w:ascii="Verdana" w:hAnsi="Verdana" w:cs="Calibri"/>
          <w:color w:val="000000" w:themeColor="text1"/>
          <w:sz w:val="20"/>
          <w:szCs w:val="20"/>
        </w:rPr>
        <w:t> </w:t>
      </w:r>
    </w:p>
    <w:tbl>
      <w:tblPr>
        <w:tblpPr w:leftFromText="180" w:rightFromText="180" w:vertAnchor="text" w:horzAnchor="margin" w:tblpXSpec="center" w:tblpY="7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A39F1" w:rsidRPr="007568E9" w14:paraId="66311C73" w14:textId="77777777" w:rsidTr="00DA39F1">
        <w:tc>
          <w:tcPr>
            <w:tcW w:w="10620" w:type="dxa"/>
            <w:shd w:val="clear" w:color="auto" w:fill="9CC2E5"/>
          </w:tcPr>
          <w:p w14:paraId="7DD3F5C6" w14:textId="77777777" w:rsidR="00DA39F1" w:rsidRPr="007568E9" w:rsidRDefault="00DA39F1" w:rsidP="00DA39F1">
            <w:pPr>
              <w:rPr>
                <w:rFonts w:ascii="Verdana" w:hAnsi="Verdana" w:cs="Arial"/>
                <w:b/>
                <w:sz w:val="20"/>
                <w:szCs w:val="20"/>
                <w:lang w:val="en-GB"/>
              </w:rPr>
            </w:pPr>
          </w:p>
          <w:p w14:paraId="47889A06" w14:textId="77777777" w:rsidR="00DA39F1" w:rsidRPr="007568E9" w:rsidRDefault="00DA39F1" w:rsidP="00DA39F1">
            <w:pPr>
              <w:jc w:val="center"/>
              <w:rPr>
                <w:rFonts w:ascii="Verdana" w:hAnsi="Verdana" w:cs="Arial"/>
                <w:b/>
                <w:sz w:val="20"/>
                <w:szCs w:val="20"/>
                <w:lang w:val="en-GB"/>
              </w:rPr>
            </w:pPr>
            <w:r>
              <w:rPr>
                <w:rFonts w:ascii="Verdana" w:hAnsi="Verdana" w:cs="Arial"/>
                <w:b/>
                <w:sz w:val="20"/>
                <w:szCs w:val="20"/>
                <w:lang w:val="en-GB"/>
              </w:rPr>
              <w:t>School of Physics and Astronomy</w:t>
            </w:r>
            <w:r w:rsidRPr="007568E9" w:rsidDel="00C96A16">
              <w:rPr>
                <w:rFonts w:ascii="Verdana" w:hAnsi="Verdana" w:cs="Arial"/>
                <w:b/>
                <w:sz w:val="20"/>
                <w:szCs w:val="20"/>
                <w:lang w:val="en-GB"/>
              </w:rPr>
              <w:t xml:space="preserve"> </w:t>
            </w:r>
          </w:p>
          <w:p w14:paraId="5E89C400" w14:textId="77777777" w:rsidR="00DA39F1" w:rsidRPr="007568E9" w:rsidRDefault="00DA39F1" w:rsidP="00DA39F1">
            <w:pPr>
              <w:jc w:val="center"/>
              <w:rPr>
                <w:rFonts w:ascii="Verdana" w:hAnsi="Verdana" w:cs="Arial"/>
                <w:sz w:val="20"/>
                <w:szCs w:val="20"/>
                <w:lang w:val="en-GB"/>
              </w:rPr>
            </w:pPr>
          </w:p>
        </w:tc>
      </w:tr>
    </w:tbl>
    <w:p w14:paraId="051D4990" w14:textId="77777777" w:rsidR="000562AC" w:rsidRDefault="000562AC" w:rsidP="00F91DFC"/>
    <w:p w14:paraId="4F9BCE5C" w14:textId="77777777" w:rsidR="00F91DFC" w:rsidRPr="007568E9" w:rsidRDefault="00F91DFC" w:rsidP="00F91DFC">
      <w:pPr>
        <w:rPr>
          <w:vanish/>
        </w:rPr>
      </w:pPr>
    </w:p>
    <w:p w14:paraId="27489057" w14:textId="77777777" w:rsidR="00C91A5D" w:rsidRDefault="00C91A5D" w:rsidP="00C91A5D">
      <w:pPr>
        <w:rPr>
          <w:rFonts w:ascii="Calibri" w:hAnsi="Calibri" w:cs="Calibri"/>
          <w:color w:val="000000"/>
          <w:sz w:val="22"/>
          <w:szCs w:val="22"/>
        </w:rPr>
      </w:pPr>
      <w:r>
        <w:rPr>
          <w:rFonts w:ascii="Calibri" w:hAnsi="Calibri" w:cs="Calibri"/>
          <w:color w:val="000000"/>
          <w:sz w:val="22"/>
          <w:szCs w:val="22"/>
        </w:rPr>
        <w:t> </w:t>
      </w:r>
    </w:p>
    <w:p w14:paraId="25D6292E" w14:textId="77777777" w:rsidR="0080382D" w:rsidRDefault="2F053960" w:rsidP="2F053960">
      <w:pPr>
        <w:ind w:left="-993" w:right="-894"/>
        <w:jc w:val="both"/>
        <w:rPr>
          <w:rFonts w:ascii="Verdana" w:hAnsi="Verdana" w:cs="Arial"/>
          <w:sz w:val="20"/>
          <w:szCs w:val="20"/>
          <w:lang w:val="en-GB"/>
        </w:rPr>
      </w:pPr>
      <w:r w:rsidRPr="3168DAFC">
        <w:rPr>
          <w:rFonts w:ascii="Verdana" w:hAnsi="Verdana" w:cs="Arial"/>
          <w:sz w:val="20"/>
          <w:szCs w:val="20"/>
          <w:lang w:val="en-GB"/>
        </w:rPr>
        <w:t>The School of Physics and Astronomy has a world-leading research profile that covers a broad spectrum from fundamental to applied physics.  The research is grouped into the three areas of photonics, condensed matter physics, and astronomy.  In the 2014 REF (the UK-wide assessment of research in all universities), the School was rated equal third in the UK.   The School has around 40 academic staff, 70 contract research staff, 90 postgraduate research students, and 25 technical and administrative staff.  The School teaches degrees in physics, theoretical physics and astrophysics, plus joint degrees with several other Schools. We have a well-qualified and highly engaged cohort of around 350 full-time-equivalent undergraduate and taught postgraduate students. Most of our research and teaching is carried out in purpose-built accommodation on the North Haugh site of the University.</w:t>
      </w:r>
    </w:p>
    <w:p w14:paraId="23F69FCE" w14:textId="77777777" w:rsidR="0080382D" w:rsidRPr="00C96A16" w:rsidRDefault="0080382D" w:rsidP="2F053960">
      <w:pPr>
        <w:ind w:left="-993" w:right="-894"/>
        <w:jc w:val="both"/>
        <w:rPr>
          <w:rFonts w:ascii="Verdana" w:hAnsi="Verdana" w:cs="Arial"/>
          <w:sz w:val="20"/>
          <w:szCs w:val="20"/>
          <w:lang w:val="en-GB"/>
        </w:rPr>
      </w:pPr>
    </w:p>
    <w:p w14:paraId="475D705C" w14:textId="32C3C6C9" w:rsidR="00DA39F1" w:rsidRDefault="00FA6982">
      <w:pPr>
        <w:ind w:left="-993" w:right="-894"/>
        <w:jc w:val="both"/>
        <w:rPr>
          <w:rFonts w:ascii="Verdana" w:eastAsia="Verdana" w:hAnsi="Verdana" w:cs="Verdana"/>
          <w:sz w:val="20"/>
          <w:szCs w:val="20"/>
          <w:lang w:val="en-GB"/>
        </w:rPr>
      </w:pPr>
      <w:r w:rsidRPr="4A549D82">
        <w:rPr>
          <w:rFonts w:ascii="Verdana" w:eastAsia="Verdana" w:hAnsi="Verdana" w:cs="Verdana"/>
          <w:sz w:val="20"/>
          <w:szCs w:val="20"/>
          <w:lang w:val="en-GB"/>
        </w:rPr>
        <w:t xml:space="preserve">The School of Physics and Astronomy has developed strong research activities </w:t>
      </w:r>
      <w:r w:rsidR="00DA39F1">
        <w:rPr>
          <w:rFonts w:ascii="Verdana" w:eastAsia="Verdana" w:hAnsi="Verdana" w:cs="Verdana"/>
          <w:sz w:val="20"/>
          <w:szCs w:val="20"/>
          <w:lang w:val="en-GB"/>
        </w:rPr>
        <w:t xml:space="preserve">with international leadership in the areas of astronomy, photonics and condensed matter. Our Centres for Designer Quantum Materials, Organic Semiconductors and Magnetic Resonance provide the structural framework for excellence in research and synergy with research activities in the School of Chemistry. </w:t>
      </w:r>
    </w:p>
    <w:p w14:paraId="66AC610C" w14:textId="77777777" w:rsidR="005B56A2" w:rsidRDefault="005B56A2">
      <w:pPr>
        <w:ind w:left="-993" w:right="-894"/>
        <w:jc w:val="both"/>
        <w:rPr>
          <w:rFonts w:ascii="Verdana" w:eastAsia="Verdana" w:hAnsi="Verdana" w:cs="Verdana"/>
          <w:sz w:val="20"/>
          <w:szCs w:val="20"/>
          <w:lang w:val="en-GB"/>
        </w:rPr>
      </w:pPr>
    </w:p>
    <w:p w14:paraId="6F9851CD" w14:textId="77846E5A" w:rsidR="001A3314" w:rsidRPr="00C96A16" w:rsidRDefault="005B56A2" w:rsidP="001A3314">
      <w:pPr>
        <w:ind w:left="-993" w:right="-894"/>
        <w:jc w:val="both"/>
        <w:rPr>
          <w:rFonts w:ascii="Verdana" w:hAnsi="Verdana" w:cs="Arial"/>
          <w:sz w:val="20"/>
          <w:szCs w:val="20"/>
          <w:lang w:val="en-GB"/>
        </w:rPr>
      </w:pPr>
      <w:r w:rsidRPr="2F053960">
        <w:rPr>
          <w:rFonts w:ascii="Verdana" w:hAnsi="Verdana" w:cs="Arial"/>
          <w:sz w:val="20"/>
          <w:szCs w:val="20"/>
          <w:lang w:val="en-GB"/>
        </w:rPr>
        <w:t xml:space="preserve">The School has recently benefitted from major investment in its research infrastructure, through a combination of external funding from EPSRC and SFC, and strategic internal investment. New facilities include a new clean room, reactive oxide MBE, and ultralow vibration laboratories. A major equipment grant from the EPSRC Capital for Great Technologies call has provided a new electron beam lithography system, electron microscopes and femtosecond laser spectroscopy. </w:t>
      </w:r>
    </w:p>
    <w:p w14:paraId="5D337F5C" w14:textId="77777777" w:rsidR="005B56A2" w:rsidRDefault="005B56A2">
      <w:pPr>
        <w:ind w:left="-993" w:right="-894"/>
        <w:jc w:val="both"/>
        <w:rPr>
          <w:rFonts w:ascii="Verdana" w:eastAsia="Verdana" w:hAnsi="Verdana" w:cs="Verdana"/>
          <w:sz w:val="20"/>
          <w:szCs w:val="20"/>
          <w:lang w:val="en-GB"/>
        </w:rPr>
      </w:pPr>
    </w:p>
    <w:p w14:paraId="1BA9D94C" w14:textId="77777777" w:rsidR="005B56A2" w:rsidRPr="00C96A16" w:rsidRDefault="005B56A2" w:rsidP="005B56A2">
      <w:pPr>
        <w:ind w:left="-993" w:right="-894"/>
        <w:jc w:val="both"/>
        <w:rPr>
          <w:rFonts w:ascii="Verdana" w:hAnsi="Verdana" w:cs="Arial"/>
          <w:bCs/>
          <w:sz w:val="20"/>
          <w:szCs w:val="20"/>
          <w:lang w:val="en-GB"/>
        </w:rPr>
      </w:pPr>
      <w:r w:rsidRPr="00C96A16">
        <w:rPr>
          <w:rFonts w:ascii="Verdana" w:hAnsi="Verdana" w:cs="Arial"/>
          <w:bCs/>
          <w:sz w:val="20"/>
          <w:szCs w:val="20"/>
          <w:lang w:val="en-GB"/>
        </w:rPr>
        <w:t xml:space="preserve">The School has Juno Champion status, a national award from the Institute of Physics, which recognises physics departments who take action </w:t>
      </w:r>
      <w:r>
        <w:rPr>
          <w:rFonts w:ascii="Verdana" w:hAnsi="Verdana" w:cs="Arial"/>
          <w:bCs/>
          <w:sz w:val="20"/>
          <w:szCs w:val="20"/>
          <w:lang w:val="en-GB"/>
        </w:rPr>
        <w:t xml:space="preserve">to </w:t>
      </w:r>
      <w:r w:rsidRPr="00C96A16">
        <w:rPr>
          <w:rFonts w:ascii="Verdana" w:hAnsi="Verdana" w:cs="Arial"/>
          <w:bCs/>
          <w:sz w:val="20"/>
          <w:szCs w:val="20"/>
          <w:lang w:val="en-GB"/>
        </w:rPr>
        <w:t>embed better working practices for all staff</w:t>
      </w:r>
      <w:r>
        <w:rPr>
          <w:rFonts w:ascii="Verdana" w:hAnsi="Verdana" w:cs="Arial"/>
          <w:bCs/>
          <w:sz w:val="20"/>
          <w:szCs w:val="20"/>
          <w:lang w:val="en-GB"/>
        </w:rPr>
        <w:t xml:space="preserve"> and </w:t>
      </w:r>
      <w:r w:rsidRPr="00C96A16">
        <w:rPr>
          <w:rFonts w:ascii="Verdana" w:hAnsi="Verdana" w:cs="Arial"/>
          <w:bCs/>
          <w:sz w:val="20"/>
          <w:szCs w:val="20"/>
          <w:lang w:val="en-GB"/>
        </w:rPr>
        <w:t>to address the under-representation of women in UK and Irish universi</w:t>
      </w:r>
      <w:r>
        <w:rPr>
          <w:rFonts w:ascii="Verdana" w:hAnsi="Verdana" w:cs="Arial"/>
          <w:bCs/>
          <w:sz w:val="20"/>
          <w:szCs w:val="20"/>
          <w:lang w:val="en-GB"/>
        </w:rPr>
        <w:t>ties</w:t>
      </w:r>
      <w:r w:rsidRPr="00C96A16">
        <w:rPr>
          <w:rFonts w:ascii="Verdana" w:hAnsi="Verdana" w:cs="Arial"/>
          <w:bCs/>
          <w:sz w:val="20"/>
          <w:szCs w:val="20"/>
          <w:lang w:val="en-GB"/>
        </w:rPr>
        <w:t xml:space="preserve">. </w:t>
      </w:r>
      <w:r>
        <w:rPr>
          <w:rFonts w:ascii="Verdana" w:hAnsi="Verdana" w:cs="Arial"/>
          <w:bCs/>
          <w:sz w:val="20"/>
          <w:szCs w:val="20"/>
          <w:lang w:val="en-GB"/>
        </w:rPr>
        <w:t xml:space="preserve">The School also holds the Athena Swan Silver award. </w:t>
      </w:r>
      <w:r w:rsidRPr="00C96A16">
        <w:rPr>
          <w:rFonts w:ascii="Verdana" w:hAnsi="Verdana" w:cs="Arial"/>
          <w:bCs/>
          <w:sz w:val="20"/>
          <w:szCs w:val="20"/>
          <w:lang w:val="en-GB"/>
        </w:rPr>
        <w:t xml:space="preserve">For more information, including case studies, please see </w:t>
      </w:r>
      <w:hyperlink r:id="rId10" w:history="1">
        <w:r w:rsidRPr="00916775">
          <w:rPr>
            <w:rStyle w:val="Hyperlink"/>
            <w:rFonts w:ascii="Verdana" w:hAnsi="Verdana" w:cs="Arial"/>
            <w:bCs/>
            <w:sz w:val="20"/>
            <w:szCs w:val="20"/>
            <w:lang w:val="en-GB"/>
          </w:rPr>
          <w:t>http://www.st-andrews.ac.uk/physics/equalityanddiversity/</w:t>
        </w:r>
      </w:hyperlink>
      <w:r>
        <w:rPr>
          <w:rFonts w:ascii="Verdana" w:hAnsi="Verdana" w:cs="Arial"/>
          <w:bCs/>
          <w:sz w:val="20"/>
          <w:szCs w:val="20"/>
          <w:lang w:val="en-GB"/>
        </w:rPr>
        <w:t xml:space="preserve">  and </w:t>
      </w:r>
    </w:p>
    <w:p w14:paraId="5E01E929" w14:textId="77777777" w:rsidR="005B56A2" w:rsidRDefault="00CF4DC8" w:rsidP="005B56A2">
      <w:pPr>
        <w:ind w:left="-993" w:right="-894"/>
        <w:jc w:val="both"/>
        <w:rPr>
          <w:rFonts w:ascii="Verdana" w:hAnsi="Verdana" w:cs="Arial"/>
          <w:bCs/>
          <w:sz w:val="20"/>
          <w:szCs w:val="20"/>
          <w:lang w:val="en-GB"/>
        </w:rPr>
      </w:pPr>
      <w:hyperlink r:id="rId11" w:history="1">
        <w:r w:rsidR="005B56A2" w:rsidRPr="00916775">
          <w:rPr>
            <w:rStyle w:val="Hyperlink"/>
            <w:rFonts w:ascii="Verdana" w:hAnsi="Verdana" w:cs="Arial"/>
            <w:bCs/>
            <w:sz w:val="20"/>
            <w:szCs w:val="20"/>
            <w:lang w:val="en-GB"/>
          </w:rPr>
          <w:t>http://www.st-andrews.ac.uk/hr/edi/</w:t>
        </w:r>
      </w:hyperlink>
      <w:r w:rsidR="005B56A2">
        <w:rPr>
          <w:rFonts w:ascii="Verdana" w:hAnsi="Verdana" w:cs="Arial"/>
          <w:bCs/>
          <w:sz w:val="20"/>
          <w:szCs w:val="20"/>
          <w:lang w:val="en-GB"/>
        </w:rPr>
        <w:t>.</w:t>
      </w:r>
    </w:p>
    <w:p w14:paraId="0A5ABEB6" w14:textId="77777777" w:rsidR="005B56A2" w:rsidRPr="00C96A16" w:rsidRDefault="005B56A2" w:rsidP="005B56A2">
      <w:pPr>
        <w:ind w:left="-993" w:right="-894"/>
        <w:jc w:val="both"/>
        <w:rPr>
          <w:rFonts w:ascii="Verdana" w:hAnsi="Verdana" w:cs="Arial"/>
          <w:bCs/>
          <w:sz w:val="20"/>
          <w:szCs w:val="20"/>
          <w:lang w:val="en-GB"/>
        </w:rPr>
      </w:pPr>
    </w:p>
    <w:p w14:paraId="56530669" w14:textId="77777777" w:rsidR="00DA39F1" w:rsidRPr="00B47900" w:rsidRDefault="005B56A2" w:rsidP="00B47900">
      <w:pPr>
        <w:ind w:left="-993" w:right="-894"/>
        <w:jc w:val="both"/>
        <w:rPr>
          <w:rFonts w:ascii="Verdana" w:hAnsi="Verdana" w:cs="Arial"/>
          <w:sz w:val="20"/>
          <w:szCs w:val="20"/>
          <w:lang w:val="en-GB"/>
        </w:rPr>
      </w:pPr>
      <w:r w:rsidRPr="3168DAFC">
        <w:rPr>
          <w:rFonts w:ascii="Verdana" w:hAnsi="Verdana" w:cs="Arial"/>
          <w:sz w:val="20"/>
          <w:szCs w:val="20"/>
          <w:lang w:val="en-GB"/>
        </w:rPr>
        <w:t>The School is a founding member of SUPA, the Scottish Universities Physics Alliance, an initiative supported by the Scottish Funding Council.  Now ten years in existence, SUPA is a multi-institutional alliance that embodies a shared strategy for physics across Scotland, undertaking world-leading research initiatives, and responsible for an innovative Scotland-wide graduate school.  [Details may be found at the SUPA web site (</w:t>
      </w:r>
      <w:hyperlink r:id="rId12">
        <w:r w:rsidRPr="3168DAFC">
          <w:rPr>
            <w:rStyle w:val="Hyperlink"/>
            <w:rFonts w:ascii="Verdana" w:hAnsi="Verdana" w:cs="Arial"/>
            <w:sz w:val="20"/>
            <w:szCs w:val="20"/>
            <w:lang w:val="en-GB"/>
          </w:rPr>
          <w:t>http://www.supa.ac.uk</w:t>
        </w:r>
      </w:hyperlink>
      <w:r w:rsidRPr="3168DAFC">
        <w:rPr>
          <w:rFonts w:ascii="Verdana" w:hAnsi="Verdana" w:cs="Arial"/>
          <w:sz w:val="20"/>
          <w:szCs w:val="20"/>
          <w:lang w:val="en-GB"/>
        </w:rPr>
        <w:t xml:space="preserve">).]  </w:t>
      </w:r>
    </w:p>
    <w:p w14:paraId="4A29D01F" w14:textId="659C6C90" w:rsidR="00F74905" w:rsidRDefault="00F74905">
      <w:pPr>
        <w:rPr>
          <w:rFonts w:ascii="Verdana" w:hAnsi="Verdana" w:cs="Arial"/>
          <w:sz w:val="20"/>
          <w:szCs w:val="20"/>
          <w:lang w:val="en-GB"/>
        </w:rPr>
      </w:pPr>
      <w:r>
        <w:rPr>
          <w:rFonts w:ascii="Verdana" w:hAnsi="Verdana" w:cs="Arial"/>
          <w:sz w:val="20"/>
          <w:szCs w:val="20"/>
          <w:lang w:val="en-GB"/>
        </w:rPr>
        <w:br w:type="page"/>
      </w:r>
    </w:p>
    <w:p w14:paraId="3CFDCFB1" w14:textId="77777777" w:rsidR="005B56A2" w:rsidRDefault="005B56A2" w:rsidP="00B47900">
      <w:pPr>
        <w:ind w:right="-894"/>
        <w:jc w:val="both"/>
        <w:rPr>
          <w:rFonts w:ascii="Verdana" w:hAnsi="Verdana" w:cs="Arial"/>
          <w:sz w:val="20"/>
          <w:szCs w:val="20"/>
          <w:lang w:val="en-GB"/>
        </w:rPr>
      </w:pPr>
    </w:p>
    <w:tbl>
      <w:tblPr>
        <w:tblpPr w:leftFromText="180" w:rightFromText="180" w:vertAnchor="text" w:horzAnchor="margin" w:tblpXSpec="center" w:tblpY="15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B47900" w:rsidRPr="007568E9" w14:paraId="498FFD36" w14:textId="77777777" w:rsidTr="00B47900">
        <w:tc>
          <w:tcPr>
            <w:tcW w:w="10620" w:type="dxa"/>
            <w:shd w:val="clear" w:color="auto" w:fill="9CC2E5"/>
          </w:tcPr>
          <w:p w14:paraId="41221745" w14:textId="77777777" w:rsidR="00B47900" w:rsidRPr="007568E9" w:rsidRDefault="00B47900" w:rsidP="00B47900">
            <w:pPr>
              <w:ind w:left="-1080"/>
              <w:jc w:val="center"/>
              <w:rPr>
                <w:rFonts w:ascii="Verdana" w:hAnsi="Verdana" w:cs="Arial"/>
                <w:sz w:val="20"/>
                <w:szCs w:val="20"/>
                <w:lang w:val="en-GB"/>
              </w:rPr>
            </w:pPr>
            <w:r w:rsidRPr="007568E9">
              <w:rPr>
                <w:rFonts w:ascii="Verdana" w:hAnsi="Verdana"/>
                <w:b/>
                <w:sz w:val="20"/>
                <w:szCs w:val="20"/>
                <w:lang w:val="en-GB"/>
              </w:rPr>
              <w:br w:type="page"/>
            </w:r>
            <w:r w:rsidRPr="007568E9">
              <w:rPr>
                <w:rFonts w:ascii="Verdana" w:hAnsi="Verdana"/>
                <w:sz w:val="20"/>
                <w:szCs w:val="20"/>
                <w:lang w:val="en-GB"/>
              </w:rPr>
              <w:t xml:space="preserve"> </w:t>
            </w:r>
          </w:p>
          <w:p w14:paraId="53E37C05" w14:textId="77777777" w:rsidR="00B47900" w:rsidRPr="007568E9" w:rsidRDefault="00B47900" w:rsidP="00B47900">
            <w:pPr>
              <w:jc w:val="center"/>
              <w:rPr>
                <w:rFonts w:ascii="Verdana" w:hAnsi="Verdana" w:cs="Arial"/>
                <w:b/>
                <w:sz w:val="20"/>
                <w:szCs w:val="20"/>
                <w:lang w:val="en-GB"/>
              </w:rPr>
            </w:pPr>
            <w:r>
              <w:rPr>
                <w:rFonts w:ascii="Verdana" w:hAnsi="Verdana" w:cs="Arial"/>
                <w:b/>
                <w:sz w:val="20"/>
                <w:szCs w:val="20"/>
                <w:lang w:val="en-GB"/>
              </w:rPr>
              <w:t>The Positions</w:t>
            </w:r>
          </w:p>
          <w:p w14:paraId="5919B05E" w14:textId="77777777" w:rsidR="00B47900" w:rsidRPr="007568E9" w:rsidRDefault="00B47900" w:rsidP="00B47900">
            <w:pPr>
              <w:jc w:val="center"/>
              <w:rPr>
                <w:rFonts w:ascii="Verdana" w:hAnsi="Verdana" w:cs="Arial"/>
                <w:sz w:val="20"/>
                <w:szCs w:val="20"/>
                <w:lang w:val="en-GB"/>
              </w:rPr>
            </w:pPr>
          </w:p>
        </w:tc>
      </w:tr>
    </w:tbl>
    <w:p w14:paraId="33F1CC25" w14:textId="77777777" w:rsidR="005B56A2" w:rsidRDefault="005B56A2" w:rsidP="2F053960">
      <w:pPr>
        <w:ind w:left="-993" w:right="-894"/>
        <w:jc w:val="both"/>
        <w:rPr>
          <w:rFonts w:ascii="Verdana" w:hAnsi="Verdana" w:cs="Arial"/>
          <w:sz w:val="20"/>
          <w:szCs w:val="20"/>
          <w:lang w:val="en-GB"/>
        </w:rPr>
      </w:pPr>
    </w:p>
    <w:p w14:paraId="5E3184E0" w14:textId="4F34DD8B" w:rsidR="00B47900" w:rsidRDefault="005B56A2" w:rsidP="00B47900">
      <w:pPr>
        <w:ind w:left="-993" w:right="-894"/>
        <w:jc w:val="both"/>
        <w:rPr>
          <w:rFonts w:ascii="Verdana" w:hAnsi="Verdana" w:cs="Arial"/>
          <w:sz w:val="20"/>
          <w:szCs w:val="20"/>
          <w:lang w:val="en-GB"/>
        </w:rPr>
      </w:pPr>
      <w:r>
        <w:rPr>
          <w:rFonts w:ascii="Verdana" w:hAnsi="Verdana" w:cs="Arial"/>
          <w:sz w:val="20"/>
          <w:szCs w:val="20"/>
          <w:lang w:val="en-GB"/>
        </w:rPr>
        <w:t>The University intends to hire one Professor (Chemistry) and two Lecture</w:t>
      </w:r>
      <w:r w:rsidR="00E5419E">
        <w:rPr>
          <w:rFonts w:ascii="Verdana" w:hAnsi="Verdana" w:cs="Arial"/>
          <w:sz w:val="20"/>
          <w:szCs w:val="20"/>
          <w:lang w:val="en-GB"/>
        </w:rPr>
        <w:t>r</w:t>
      </w:r>
      <w:r>
        <w:rPr>
          <w:rFonts w:ascii="Verdana" w:hAnsi="Verdana" w:cs="Arial"/>
          <w:sz w:val="20"/>
          <w:szCs w:val="20"/>
          <w:lang w:val="en-GB"/>
        </w:rPr>
        <w:t>s/</w:t>
      </w:r>
      <w:r w:rsidR="00B362DA">
        <w:rPr>
          <w:rFonts w:ascii="Verdana" w:hAnsi="Verdana" w:cs="Arial"/>
          <w:sz w:val="20"/>
          <w:szCs w:val="20"/>
          <w:lang w:val="en-GB"/>
        </w:rPr>
        <w:t>Senior Lecturers/</w:t>
      </w:r>
      <w:r>
        <w:rPr>
          <w:rFonts w:ascii="Verdana" w:hAnsi="Verdana" w:cs="Arial"/>
          <w:sz w:val="20"/>
          <w:szCs w:val="20"/>
          <w:lang w:val="en-GB"/>
        </w:rPr>
        <w:t>Readers (Physics/Chemistry) in the areas of Energy and</w:t>
      </w:r>
      <w:r w:rsidR="005B7065">
        <w:rPr>
          <w:rFonts w:ascii="Verdana" w:hAnsi="Verdana" w:cs="Arial"/>
          <w:sz w:val="20"/>
          <w:szCs w:val="20"/>
          <w:lang w:val="en-GB"/>
        </w:rPr>
        <w:t>/or</w:t>
      </w:r>
      <w:r>
        <w:rPr>
          <w:rFonts w:ascii="Verdana" w:hAnsi="Verdana" w:cs="Arial"/>
          <w:sz w:val="20"/>
          <w:szCs w:val="20"/>
          <w:lang w:val="en-GB"/>
        </w:rPr>
        <w:t xml:space="preserve"> Sustainability</w:t>
      </w:r>
      <w:r w:rsidR="00BF0EB1">
        <w:rPr>
          <w:rFonts w:ascii="Verdana" w:hAnsi="Verdana" w:cs="Arial"/>
          <w:sz w:val="20"/>
          <w:szCs w:val="20"/>
          <w:lang w:val="en-GB"/>
        </w:rPr>
        <w:t xml:space="preserve"> and research areas underpinning these fields</w:t>
      </w:r>
      <w:r>
        <w:rPr>
          <w:rFonts w:ascii="Verdana" w:hAnsi="Verdana" w:cs="Arial"/>
          <w:sz w:val="20"/>
          <w:szCs w:val="20"/>
          <w:lang w:val="en-GB"/>
        </w:rPr>
        <w:t>. The successful applicant</w:t>
      </w:r>
      <w:r w:rsidR="00B47900">
        <w:rPr>
          <w:rFonts w:ascii="Verdana" w:hAnsi="Verdana" w:cs="Arial"/>
          <w:sz w:val="20"/>
          <w:szCs w:val="20"/>
          <w:lang w:val="en-GB"/>
        </w:rPr>
        <w:t>s</w:t>
      </w:r>
      <w:r w:rsidRPr="2F053960">
        <w:rPr>
          <w:rFonts w:ascii="Verdana" w:hAnsi="Verdana" w:cs="Arial"/>
          <w:sz w:val="20"/>
          <w:szCs w:val="20"/>
          <w:lang w:val="en-GB"/>
        </w:rPr>
        <w:t xml:space="preserve"> will augment the Schools</w:t>
      </w:r>
      <w:r w:rsidR="00B47900">
        <w:rPr>
          <w:rFonts w:ascii="Verdana" w:hAnsi="Verdana" w:cs="Arial"/>
          <w:sz w:val="20"/>
          <w:szCs w:val="20"/>
          <w:lang w:val="en-GB"/>
        </w:rPr>
        <w:t>’</w:t>
      </w:r>
      <w:r w:rsidRPr="2F053960">
        <w:rPr>
          <w:rFonts w:ascii="Verdana" w:hAnsi="Verdana" w:cs="Arial"/>
          <w:sz w:val="20"/>
          <w:szCs w:val="20"/>
          <w:lang w:val="en-GB"/>
        </w:rPr>
        <w:t xml:space="preserve"> current portfolio of research </w:t>
      </w:r>
      <w:r w:rsidR="00B47900">
        <w:rPr>
          <w:rFonts w:ascii="Verdana" w:hAnsi="Verdana" w:cs="Arial"/>
          <w:sz w:val="20"/>
          <w:szCs w:val="20"/>
          <w:lang w:val="en-GB"/>
        </w:rPr>
        <w:t>excellence</w:t>
      </w:r>
      <w:r w:rsidR="00BF0EB1">
        <w:rPr>
          <w:rFonts w:ascii="Verdana" w:hAnsi="Verdana" w:cs="Arial"/>
          <w:sz w:val="20"/>
          <w:szCs w:val="20"/>
          <w:lang w:val="en-GB"/>
        </w:rPr>
        <w:t xml:space="preserve"> and </w:t>
      </w:r>
      <w:r w:rsidR="00B47900">
        <w:rPr>
          <w:rFonts w:ascii="Verdana" w:hAnsi="Verdana" w:cs="Arial"/>
          <w:sz w:val="20"/>
          <w:szCs w:val="20"/>
          <w:lang w:val="en-GB"/>
        </w:rPr>
        <w:t>interdisciplinary synergy</w:t>
      </w:r>
      <w:r w:rsidRPr="2F053960">
        <w:rPr>
          <w:rFonts w:ascii="Verdana" w:hAnsi="Verdana" w:cs="Arial"/>
          <w:sz w:val="20"/>
          <w:szCs w:val="20"/>
          <w:lang w:val="en-GB"/>
        </w:rPr>
        <w:t>, and will be strongly c</w:t>
      </w:r>
      <w:r>
        <w:rPr>
          <w:rFonts w:ascii="Verdana" w:hAnsi="Verdana" w:cs="Arial"/>
          <w:sz w:val="20"/>
          <w:szCs w:val="20"/>
          <w:lang w:val="en-GB"/>
        </w:rPr>
        <w:t xml:space="preserve">ommitted to research, </w:t>
      </w:r>
      <w:r w:rsidRPr="2F053960">
        <w:rPr>
          <w:rFonts w:ascii="Verdana" w:hAnsi="Verdana" w:cs="Arial"/>
          <w:sz w:val="20"/>
          <w:szCs w:val="20"/>
          <w:lang w:val="en-GB"/>
        </w:rPr>
        <w:t>teaching</w:t>
      </w:r>
      <w:r>
        <w:rPr>
          <w:rFonts w:ascii="Verdana" w:hAnsi="Verdana" w:cs="Arial"/>
          <w:sz w:val="20"/>
          <w:szCs w:val="20"/>
          <w:lang w:val="en-GB"/>
        </w:rPr>
        <w:t xml:space="preserve"> and improving the equality, diversity and inclusion </w:t>
      </w:r>
      <w:r w:rsidR="00B47900">
        <w:rPr>
          <w:rFonts w:ascii="Verdana" w:hAnsi="Verdana" w:cs="Arial"/>
          <w:sz w:val="20"/>
          <w:szCs w:val="20"/>
          <w:lang w:val="en-GB"/>
        </w:rPr>
        <w:t>in both</w:t>
      </w:r>
      <w:r>
        <w:rPr>
          <w:rFonts w:ascii="Verdana" w:hAnsi="Verdana" w:cs="Arial"/>
          <w:sz w:val="20"/>
          <w:szCs w:val="20"/>
          <w:lang w:val="en-GB"/>
        </w:rPr>
        <w:t xml:space="preserve"> discipline</w:t>
      </w:r>
      <w:r w:rsidR="00B47900">
        <w:rPr>
          <w:rFonts w:ascii="Verdana" w:hAnsi="Verdana" w:cs="Arial"/>
          <w:sz w:val="20"/>
          <w:szCs w:val="20"/>
          <w:lang w:val="en-GB"/>
        </w:rPr>
        <w:t>s</w:t>
      </w:r>
      <w:r w:rsidRPr="2F053960">
        <w:rPr>
          <w:rFonts w:ascii="Verdana" w:hAnsi="Verdana" w:cs="Arial"/>
          <w:sz w:val="20"/>
          <w:szCs w:val="20"/>
          <w:lang w:val="en-GB"/>
        </w:rPr>
        <w:t>.</w:t>
      </w:r>
      <w:r w:rsidR="00B47900">
        <w:rPr>
          <w:rFonts w:ascii="Verdana" w:hAnsi="Verdana" w:cs="Arial"/>
          <w:sz w:val="20"/>
          <w:szCs w:val="20"/>
          <w:lang w:val="en-GB"/>
        </w:rPr>
        <w:t xml:space="preserve"> </w:t>
      </w:r>
    </w:p>
    <w:p w14:paraId="2CC3729F" w14:textId="77777777" w:rsidR="00B47900" w:rsidRDefault="00B47900" w:rsidP="00B47900">
      <w:pPr>
        <w:ind w:left="-993" w:right="-894"/>
        <w:jc w:val="both"/>
        <w:rPr>
          <w:rFonts w:ascii="Verdana" w:hAnsi="Verdana" w:cs="Arial"/>
          <w:sz w:val="20"/>
          <w:szCs w:val="20"/>
          <w:lang w:val="en-GB"/>
        </w:rPr>
      </w:pPr>
    </w:p>
    <w:p w14:paraId="61111128" w14:textId="58E885CF" w:rsidR="00C96A16" w:rsidRPr="00C96A16" w:rsidRDefault="2F053960" w:rsidP="00B47900">
      <w:pPr>
        <w:ind w:left="-993" w:right="-894"/>
        <w:jc w:val="both"/>
        <w:rPr>
          <w:rFonts w:ascii="Verdana" w:hAnsi="Verdana" w:cs="Arial"/>
          <w:sz w:val="20"/>
          <w:szCs w:val="20"/>
          <w:lang w:val="en-GB"/>
        </w:rPr>
      </w:pPr>
      <w:r w:rsidRPr="2F053960">
        <w:rPr>
          <w:rFonts w:ascii="Verdana" w:hAnsi="Verdana" w:cs="Arial"/>
          <w:sz w:val="20"/>
          <w:szCs w:val="20"/>
          <w:lang w:val="en-GB"/>
        </w:rPr>
        <w:t xml:space="preserve">Academic staff at lectureship, </w:t>
      </w:r>
      <w:r w:rsidR="00B362DA">
        <w:rPr>
          <w:rFonts w:ascii="Verdana" w:hAnsi="Verdana" w:cs="Arial"/>
          <w:sz w:val="20"/>
          <w:szCs w:val="20"/>
          <w:lang w:val="en-GB"/>
        </w:rPr>
        <w:t xml:space="preserve">senior lectureship, </w:t>
      </w:r>
      <w:r w:rsidRPr="2F053960">
        <w:rPr>
          <w:rFonts w:ascii="Verdana" w:hAnsi="Verdana" w:cs="Arial"/>
          <w:sz w:val="20"/>
          <w:szCs w:val="20"/>
          <w:lang w:val="en-GB"/>
        </w:rPr>
        <w:t xml:space="preserve">readership and professorial levels are all fully independent and expected to lead their own research groups.  The closest equivalents to these positions in the U.S. system are assistant professor, associate professor and full professor.  </w:t>
      </w:r>
    </w:p>
    <w:p w14:paraId="66CC0BBD" w14:textId="77777777" w:rsidR="00C96A16" w:rsidRPr="00C96A16" w:rsidRDefault="00C96A16" w:rsidP="00B47900">
      <w:pPr>
        <w:ind w:right="-894"/>
        <w:jc w:val="both"/>
        <w:rPr>
          <w:rFonts w:ascii="Verdana" w:hAnsi="Verdana" w:cs="Arial"/>
          <w:bCs/>
          <w:sz w:val="20"/>
          <w:szCs w:val="20"/>
          <w:lang w:val="en-GB"/>
        </w:rPr>
      </w:pPr>
    </w:p>
    <w:p w14:paraId="3CEB3431" w14:textId="2E8A6EDA" w:rsidR="000562AC" w:rsidRDefault="2F053960" w:rsidP="00533601">
      <w:pPr>
        <w:ind w:left="-993" w:right="-894"/>
        <w:jc w:val="both"/>
        <w:rPr>
          <w:rFonts w:ascii="Verdana" w:hAnsi="Verdana" w:cs="Arial"/>
          <w:sz w:val="20"/>
          <w:szCs w:val="20"/>
          <w:lang w:val="en-GB"/>
        </w:rPr>
      </w:pPr>
      <w:r w:rsidRPr="3168DAFC">
        <w:rPr>
          <w:rFonts w:ascii="Verdana" w:hAnsi="Verdana" w:cs="Arial"/>
          <w:sz w:val="20"/>
          <w:szCs w:val="20"/>
          <w:lang w:val="en-GB"/>
        </w:rPr>
        <w:t xml:space="preserve">Informal enquiries are welcome, and should be addressed to </w:t>
      </w:r>
      <w:r w:rsidR="005B56A2">
        <w:rPr>
          <w:rFonts w:ascii="Verdana" w:hAnsi="Verdana" w:cs="Arial"/>
          <w:sz w:val="20"/>
          <w:szCs w:val="20"/>
          <w:lang w:val="en-GB"/>
        </w:rPr>
        <w:t>Professors Christopher Badde</w:t>
      </w:r>
      <w:r w:rsidR="00BF0EB1">
        <w:rPr>
          <w:rFonts w:ascii="Verdana" w:hAnsi="Verdana" w:cs="Arial"/>
          <w:sz w:val="20"/>
          <w:szCs w:val="20"/>
          <w:lang w:val="en-GB"/>
        </w:rPr>
        <w:t>le</w:t>
      </w:r>
      <w:r w:rsidR="005B56A2">
        <w:rPr>
          <w:rFonts w:ascii="Verdana" w:hAnsi="Verdana" w:cs="Arial"/>
          <w:sz w:val="20"/>
          <w:szCs w:val="20"/>
          <w:lang w:val="en-GB"/>
        </w:rPr>
        <w:t>y, Head of School for Chemistry (</w:t>
      </w:r>
      <w:hyperlink r:id="rId13" w:history="1">
        <w:r w:rsidR="005B56A2" w:rsidRPr="00A27CF0">
          <w:rPr>
            <w:rStyle w:val="Hyperlink"/>
            <w:rFonts w:ascii="Verdana" w:hAnsi="Verdana" w:cs="Arial"/>
            <w:sz w:val="20"/>
            <w:szCs w:val="20"/>
            <w:lang w:val="en-GB"/>
          </w:rPr>
          <w:t>hoschem@st-andrews.ac.uk</w:t>
        </w:r>
      </w:hyperlink>
      <w:r w:rsidR="005B56A2">
        <w:rPr>
          <w:rFonts w:ascii="Verdana" w:hAnsi="Verdana" w:cs="Arial"/>
          <w:sz w:val="20"/>
          <w:szCs w:val="20"/>
          <w:lang w:val="en-GB"/>
        </w:rPr>
        <w:t xml:space="preserve">) or </w:t>
      </w:r>
      <w:r w:rsidRPr="3168DAFC">
        <w:rPr>
          <w:rFonts w:ascii="Verdana" w:hAnsi="Verdana" w:cs="Arial"/>
          <w:sz w:val="20"/>
          <w:szCs w:val="20"/>
          <w:lang w:val="en-GB"/>
        </w:rPr>
        <w:t>Professor Ian Bonnell</w:t>
      </w:r>
      <w:r w:rsidR="005B56A2">
        <w:rPr>
          <w:rFonts w:ascii="Verdana" w:hAnsi="Verdana" w:cs="Arial"/>
          <w:sz w:val="20"/>
          <w:szCs w:val="20"/>
          <w:lang w:val="en-GB"/>
        </w:rPr>
        <w:t xml:space="preserve">, Head of School for Physics and Astronomy </w:t>
      </w:r>
      <w:r w:rsidRPr="3168DAFC">
        <w:rPr>
          <w:rFonts w:ascii="Verdana" w:hAnsi="Verdana" w:cs="Arial"/>
          <w:sz w:val="20"/>
          <w:szCs w:val="20"/>
          <w:lang w:val="en-GB"/>
        </w:rPr>
        <w:t xml:space="preserve"> (</w:t>
      </w:r>
      <w:hyperlink r:id="rId14">
        <w:r w:rsidRPr="3168DAFC">
          <w:rPr>
            <w:rStyle w:val="Hyperlink"/>
            <w:rFonts w:ascii="Verdana" w:hAnsi="Verdana" w:cs="Arial"/>
            <w:sz w:val="20"/>
            <w:szCs w:val="20"/>
            <w:lang w:val="en-GB"/>
          </w:rPr>
          <w:t>hospanda@st-and.ac.uk</w:t>
        </w:r>
      </w:hyperlink>
      <w:r w:rsidRPr="3168DAFC">
        <w:rPr>
          <w:rFonts w:ascii="Verdana" w:hAnsi="Verdana" w:cs="Arial"/>
          <w:sz w:val="20"/>
          <w:szCs w:val="20"/>
          <w:lang w:val="en-GB"/>
        </w:rPr>
        <w:t xml:space="preserve">), </w:t>
      </w:r>
    </w:p>
    <w:p w14:paraId="263E102C" w14:textId="77777777" w:rsidR="00533601" w:rsidRDefault="00533601" w:rsidP="2F053960">
      <w:pPr>
        <w:ind w:left="-1080" w:right="-894"/>
        <w:jc w:val="both"/>
        <w:rPr>
          <w:rFonts w:ascii="Verdana" w:hAnsi="Verdana" w:cs="Arial"/>
          <w:sz w:val="20"/>
          <w:szCs w:val="20"/>
          <w:lang w:val="en-GB"/>
        </w:rPr>
      </w:pPr>
    </w:p>
    <w:p w14:paraId="35FF2FB1" w14:textId="231149E3" w:rsidR="002D4A53" w:rsidRDefault="000562AC" w:rsidP="00533601">
      <w:pPr>
        <w:ind w:left="-993" w:right="-613"/>
        <w:jc w:val="both"/>
        <w:rPr>
          <w:rFonts w:ascii="Verdana" w:hAnsi="Verdana"/>
          <w:sz w:val="20"/>
          <w:szCs w:val="20"/>
          <w:lang w:val="en-GB"/>
        </w:rPr>
      </w:pPr>
      <w:r w:rsidRPr="00CA3F65">
        <w:rPr>
          <w:rFonts w:ascii="Verdana" w:hAnsi="Verdana" w:cs="Arial"/>
          <w:b/>
          <w:sz w:val="20"/>
          <w:szCs w:val="20"/>
          <w:lang w:val="en-GB"/>
        </w:rPr>
        <w:t>The job description for this role</w:t>
      </w:r>
      <w:r w:rsidR="00533601">
        <w:rPr>
          <w:rFonts w:ascii="Verdana" w:hAnsi="Verdana" w:cs="Arial"/>
          <w:b/>
          <w:sz w:val="20"/>
          <w:szCs w:val="20"/>
          <w:lang w:val="en-GB"/>
        </w:rPr>
        <w:t xml:space="preserve"> follows.  </w:t>
      </w:r>
      <w:r w:rsidR="00533601">
        <w:rPr>
          <w:rFonts w:ascii="Verdana" w:hAnsi="Verdana"/>
          <w:sz w:val="20"/>
          <w:szCs w:val="20"/>
          <w:lang w:val="en-GB"/>
        </w:rPr>
        <w:t xml:space="preserve">Applicants with well-established research portfolios, </w:t>
      </w:r>
      <w:r w:rsidR="00B362DA">
        <w:rPr>
          <w:rFonts w:ascii="Verdana" w:hAnsi="Verdana"/>
          <w:sz w:val="20"/>
          <w:szCs w:val="20"/>
          <w:lang w:val="en-GB"/>
        </w:rPr>
        <w:t xml:space="preserve">demonstrated leadership skills </w:t>
      </w:r>
      <w:r w:rsidR="00533601">
        <w:rPr>
          <w:rFonts w:ascii="Verdana" w:hAnsi="Verdana"/>
          <w:sz w:val="20"/>
          <w:szCs w:val="20"/>
          <w:lang w:val="en-GB"/>
        </w:rPr>
        <w:t xml:space="preserve">and proven abilities to establish national and international collaborations and secure research funding will be considered for </w:t>
      </w:r>
      <w:r w:rsidR="00533601" w:rsidRPr="0021052F">
        <w:rPr>
          <w:rFonts w:ascii="Verdana" w:hAnsi="Verdana"/>
          <w:sz w:val="20"/>
          <w:szCs w:val="20"/>
          <w:lang w:val="en-GB"/>
        </w:rPr>
        <w:t>Reader</w:t>
      </w:r>
      <w:r w:rsidR="00533601">
        <w:rPr>
          <w:rFonts w:ascii="Verdana" w:hAnsi="Verdana"/>
          <w:sz w:val="20"/>
          <w:szCs w:val="20"/>
          <w:lang w:val="en-GB"/>
        </w:rPr>
        <w:t>/Chair</w:t>
      </w:r>
      <w:r w:rsidR="00533601" w:rsidRPr="0021052F">
        <w:rPr>
          <w:rFonts w:ascii="Verdana" w:hAnsi="Verdana"/>
          <w:sz w:val="20"/>
          <w:szCs w:val="20"/>
          <w:lang w:val="en-GB"/>
        </w:rPr>
        <w:t xml:space="preserve"> positions</w:t>
      </w:r>
      <w:r w:rsidR="00533601">
        <w:rPr>
          <w:rFonts w:ascii="Verdana" w:hAnsi="Verdana"/>
          <w:sz w:val="20"/>
          <w:szCs w:val="20"/>
          <w:lang w:val="en-GB"/>
        </w:rPr>
        <w:t xml:space="preserve">. </w:t>
      </w:r>
    </w:p>
    <w:p w14:paraId="19D56CA0" w14:textId="77777777" w:rsidR="00533601" w:rsidRPr="0021052F" w:rsidRDefault="00533601" w:rsidP="00533601">
      <w:pPr>
        <w:ind w:left="-993" w:right="-613"/>
        <w:jc w:val="both"/>
        <w:rPr>
          <w:rFonts w:ascii="Verdana" w:hAnsi="Verdana"/>
          <w:sz w:val="20"/>
          <w:szCs w:val="20"/>
          <w:lang w:val="en-GB"/>
        </w:rPr>
      </w:pPr>
      <w:r w:rsidRPr="0021052F">
        <w:rPr>
          <w:rFonts w:ascii="Verdana" w:hAnsi="Verdana"/>
          <w:sz w:val="20"/>
          <w:szCs w:val="20"/>
          <w:lang w:val="en-GB"/>
        </w:rPr>
        <w:t xml:space="preserve"> </w:t>
      </w:r>
    </w:p>
    <w:p w14:paraId="2BB4E901" w14:textId="77777777" w:rsidR="00240F46" w:rsidRPr="00CA3F65" w:rsidRDefault="00240F46" w:rsidP="00240F46">
      <w:pPr>
        <w:ind w:left="-1080"/>
        <w:rPr>
          <w:rFonts w:ascii="Verdana" w:hAnsi="Verdana"/>
          <w:sz w:val="20"/>
          <w:szCs w:val="20"/>
        </w:rPr>
      </w:pPr>
    </w:p>
    <w:p w14:paraId="565B8BA7" w14:textId="77777777" w:rsidR="005B56A2" w:rsidRPr="007568E9" w:rsidRDefault="005B56A2" w:rsidP="005B56A2">
      <w:pPr>
        <w:ind w:left="-1080"/>
        <w:jc w:val="center"/>
        <w:rPr>
          <w:rFonts w:ascii="Verdana" w:hAnsi="Verdana" w:cs="Arial"/>
          <w:sz w:val="20"/>
          <w:szCs w:val="20"/>
          <w:lang w:val="en-GB"/>
        </w:rPr>
      </w:pPr>
      <w:r w:rsidRPr="007568E9">
        <w:rPr>
          <w:rFonts w:ascii="Verdana" w:hAnsi="Verdana"/>
          <w:b/>
          <w:sz w:val="20"/>
          <w:szCs w:val="20"/>
          <w:lang w:val="en-GB"/>
        </w:rPr>
        <w:br w:type="page"/>
      </w:r>
      <w:r w:rsidRPr="007568E9">
        <w:rPr>
          <w:rFonts w:ascii="Verdana" w:hAnsi="Verdana"/>
          <w:sz w:val="20"/>
          <w:szCs w:val="20"/>
          <w:lang w:val="en-GB"/>
        </w:rPr>
        <w:lastRenderedPageBreak/>
        <w:t xml:space="preserve"> </w:t>
      </w:r>
    </w:p>
    <w:p w14:paraId="110959AA" w14:textId="77777777" w:rsidR="005B56A2" w:rsidRPr="007568E9" w:rsidRDefault="005B56A2" w:rsidP="005B56A2">
      <w:pPr>
        <w:jc w:val="center"/>
        <w:rPr>
          <w:rFonts w:ascii="Verdana" w:hAnsi="Verdana" w:cs="Arial"/>
          <w:b/>
          <w:sz w:val="20"/>
          <w:szCs w:val="20"/>
          <w:lang w:val="en-GB"/>
        </w:rPr>
      </w:pPr>
      <w:r w:rsidRPr="007568E9">
        <w:rPr>
          <w:rFonts w:ascii="Verdana" w:hAnsi="Verdana" w:cs="Arial"/>
          <w:b/>
          <w:sz w:val="20"/>
          <w:szCs w:val="20"/>
          <w:lang w:val="en-GB"/>
        </w:rPr>
        <w:t>Job Description</w:t>
      </w:r>
    </w:p>
    <w:p w14:paraId="2EC199FD" w14:textId="77777777" w:rsidR="000562AC" w:rsidRPr="00CA3F65" w:rsidRDefault="000562AC" w:rsidP="00C96F76">
      <w:pPr>
        <w:ind w:left="-1080"/>
        <w:rPr>
          <w:rFonts w:ascii="Verdana" w:hAnsi="Verdana" w:cs="Arial"/>
          <w:sz w:val="20"/>
          <w:szCs w:val="20"/>
          <w:lang w:val="en-GB"/>
        </w:rPr>
      </w:pPr>
    </w:p>
    <w:p w14:paraId="543D4079" w14:textId="77777777" w:rsidR="000562AC" w:rsidRPr="00CA3F65"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7568E9" w14:paraId="521B5AB4" w14:textId="77777777" w:rsidTr="2F053960">
        <w:tc>
          <w:tcPr>
            <w:tcW w:w="5040" w:type="dxa"/>
          </w:tcPr>
          <w:p w14:paraId="4CDF3953" w14:textId="77777777" w:rsidR="000562AC" w:rsidRPr="007568E9" w:rsidRDefault="000562AC" w:rsidP="00C96F76">
            <w:pPr>
              <w:rPr>
                <w:rFonts w:ascii="Verdana" w:hAnsi="Verdana" w:cs="Arial"/>
                <w:sz w:val="20"/>
                <w:szCs w:val="20"/>
                <w:lang w:val="en-GB"/>
              </w:rPr>
            </w:pPr>
          </w:p>
          <w:p w14:paraId="2AA6F70D" w14:textId="2B0FB3EF" w:rsidR="000562AC" w:rsidRPr="007568E9" w:rsidRDefault="000562AC" w:rsidP="008E5965">
            <w:pPr>
              <w:rPr>
                <w:rFonts w:ascii="Verdana" w:hAnsi="Verdana" w:cs="Arial"/>
                <w:sz w:val="20"/>
                <w:szCs w:val="20"/>
                <w:lang w:val="en-GB"/>
              </w:rPr>
            </w:pPr>
            <w:r w:rsidRPr="007568E9">
              <w:rPr>
                <w:rFonts w:ascii="Verdana" w:hAnsi="Verdana" w:cs="Arial"/>
                <w:sz w:val="20"/>
                <w:szCs w:val="20"/>
                <w:lang w:val="en-GB"/>
              </w:rPr>
              <w:t xml:space="preserve">Job Title: </w:t>
            </w:r>
            <w:r w:rsidR="00266A3C">
              <w:rPr>
                <w:rFonts w:ascii="Verdana" w:hAnsi="Verdana" w:cs="Arial"/>
                <w:sz w:val="20"/>
                <w:szCs w:val="20"/>
                <w:lang w:val="en-GB"/>
              </w:rPr>
              <w:t xml:space="preserve">Lecturer / </w:t>
            </w:r>
            <w:r w:rsidR="00A74AE4">
              <w:rPr>
                <w:rFonts w:ascii="Verdana" w:hAnsi="Verdana" w:cs="Arial"/>
                <w:sz w:val="20"/>
                <w:szCs w:val="20"/>
                <w:lang w:val="en-GB"/>
              </w:rPr>
              <w:t xml:space="preserve">Senior Lecturer/ </w:t>
            </w:r>
            <w:r w:rsidR="00266A3C">
              <w:rPr>
                <w:rFonts w:ascii="Verdana" w:hAnsi="Verdana" w:cs="Arial"/>
                <w:sz w:val="20"/>
                <w:szCs w:val="20"/>
                <w:lang w:val="en-GB"/>
              </w:rPr>
              <w:t xml:space="preserve">Reader / </w:t>
            </w:r>
            <w:r w:rsidR="00862D58">
              <w:rPr>
                <w:rFonts w:ascii="Verdana" w:hAnsi="Verdana" w:cs="Arial"/>
                <w:sz w:val="20"/>
                <w:szCs w:val="20"/>
                <w:lang w:val="en-GB"/>
              </w:rPr>
              <w:t xml:space="preserve">Professor </w:t>
            </w:r>
          </w:p>
          <w:p w14:paraId="626075A7" w14:textId="77777777" w:rsidR="000562AC" w:rsidRPr="007568E9" w:rsidRDefault="000562AC" w:rsidP="008E5965">
            <w:pPr>
              <w:rPr>
                <w:rFonts w:ascii="Verdana" w:hAnsi="Verdana" w:cs="Arial"/>
                <w:sz w:val="20"/>
                <w:szCs w:val="20"/>
                <w:lang w:val="en-GB"/>
              </w:rPr>
            </w:pPr>
          </w:p>
          <w:p w14:paraId="298E6FE5"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School/Unit: </w:t>
            </w:r>
            <w:r w:rsidR="00676B60">
              <w:rPr>
                <w:rFonts w:ascii="Verdana" w:hAnsi="Verdana" w:cs="Arial"/>
                <w:sz w:val="20"/>
                <w:szCs w:val="20"/>
                <w:lang w:val="en-GB"/>
              </w:rPr>
              <w:t xml:space="preserve"> School</w:t>
            </w:r>
            <w:r w:rsidR="00BB37BF">
              <w:rPr>
                <w:rFonts w:ascii="Verdana" w:hAnsi="Verdana" w:cs="Arial"/>
                <w:sz w:val="20"/>
                <w:szCs w:val="20"/>
                <w:lang w:val="en-GB"/>
              </w:rPr>
              <w:t>s</w:t>
            </w:r>
            <w:r w:rsidR="00676B60">
              <w:rPr>
                <w:rFonts w:ascii="Verdana" w:hAnsi="Verdana" w:cs="Arial"/>
                <w:sz w:val="20"/>
                <w:szCs w:val="20"/>
                <w:lang w:val="en-GB"/>
              </w:rPr>
              <w:t xml:space="preserve"> of </w:t>
            </w:r>
            <w:r w:rsidR="00BB37BF">
              <w:rPr>
                <w:rFonts w:ascii="Verdana" w:hAnsi="Verdana" w:cs="Arial"/>
                <w:sz w:val="20"/>
                <w:szCs w:val="20"/>
                <w:lang w:val="en-GB"/>
              </w:rPr>
              <w:t xml:space="preserve">Chemistry or </w:t>
            </w:r>
            <w:r w:rsidR="00266A3C">
              <w:rPr>
                <w:rFonts w:ascii="Verdana" w:hAnsi="Verdana" w:cs="Arial"/>
                <w:sz w:val="20"/>
                <w:szCs w:val="20"/>
                <w:lang w:val="en-GB"/>
              </w:rPr>
              <w:t>Physics &amp; Astronomy</w:t>
            </w:r>
          </w:p>
          <w:p w14:paraId="58677111" w14:textId="77777777" w:rsidR="000562AC" w:rsidRPr="007568E9" w:rsidRDefault="000562AC" w:rsidP="00C96F76">
            <w:pPr>
              <w:rPr>
                <w:rFonts w:ascii="Verdana" w:hAnsi="Verdana" w:cs="Arial"/>
                <w:sz w:val="20"/>
                <w:szCs w:val="20"/>
                <w:lang w:val="en-GB"/>
              </w:rPr>
            </w:pPr>
          </w:p>
          <w:p w14:paraId="136980F4"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Reporting to: </w:t>
            </w:r>
            <w:r w:rsidR="00676B60">
              <w:rPr>
                <w:rFonts w:ascii="Verdana" w:hAnsi="Verdana" w:cs="Arial"/>
                <w:sz w:val="20"/>
                <w:szCs w:val="20"/>
                <w:lang w:val="en-GB"/>
              </w:rPr>
              <w:t xml:space="preserve">Head of School </w:t>
            </w:r>
          </w:p>
          <w:p w14:paraId="5184DA12" w14:textId="77777777" w:rsidR="000562AC" w:rsidRPr="007568E9" w:rsidRDefault="000562AC" w:rsidP="00C96F76">
            <w:pPr>
              <w:rPr>
                <w:rFonts w:ascii="Verdana" w:hAnsi="Verdana" w:cs="Arial"/>
                <w:sz w:val="20"/>
                <w:szCs w:val="20"/>
                <w:lang w:val="en-GB"/>
              </w:rPr>
            </w:pPr>
          </w:p>
          <w:p w14:paraId="70AEBEAD"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Job Family: </w:t>
            </w:r>
            <w:r w:rsidR="00676B60">
              <w:rPr>
                <w:rFonts w:ascii="Verdana" w:hAnsi="Verdana" w:cs="Arial"/>
                <w:sz w:val="20"/>
                <w:szCs w:val="20"/>
                <w:lang w:val="en-GB"/>
              </w:rPr>
              <w:t>Academic (</w:t>
            </w:r>
            <w:r w:rsidR="00862D58">
              <w:rPr>
                <w:rFonts w:ascii="Verdana" w:hAnsi="Verdana" w:cs="Arial"/>
                <w:sz w:val="20"/>
                <w:szCs w:val="20"/>
                <w:lang w:val="en-GB"/>
              </w:rPr>
              <w:t xml:space="preserve">Teaching and </w:t>
            </w:r>
            <w:r w:rsidR="00676B60">
              <w:rPr>
                <w:rFonts w:ascii="Verdana" w:hAnsi="Verdana" w:cs="Arial"/>
                <w:sz w:val="20"/>
                <w:szCs w:val="20"/>
                <w:lang w:val="en-GB"/>
              </w:rPr>
              <w:t>Research)</w:t>
            </w:r>
          </w:p>
          <w:p w14:paraId="7AD5E064" w14:textId="77777777" w:rsidR="000562AC" w:rsidRPr="007568E9" w:rsidRDefault="000562AC" w:rsidP="006C2731">
            <w:pPr>
              <w:rPr>
                <w:rFonts w:ascii="Verdana" w:hAnsi="Verdana" w:cs="Arial"/>
                <w:sz w:val="20"/>
                <w:szCs w:val="20"/>
                <w:lang w:val="en-GB"/>
              </w:rPr>
            </w:pPr>
          </w:p>
          <w:p w14:paraId="7A0E4BBE" w14:textId="77777777" w:rsidR="000562AC" w:rsidRPr="007568E9" w:rsidRDefault="000562AC" w:rsidP="00676B60">
            <w:pPr>
              <w:rPr>
                <w:rFonts w:ascii="Verdana" w:hAnsi="Verdana" w:cs="Arial"/>
                <w:sz w:val="20"/>
                <w:szCs w:val="20"/>
                <w:lang w:val="en-GB"/>
              </w:rPr>
            </w:pPr>
          </w:p>
        </w:tc>
        <w:tc>
          <w:tcPr>
            <w:tcW w:w="5580" w:type="dxa"/>
          </w:tcPr>
          <w:p w14:paraId="117CBC20" w14:textId="77777777" w:rsidR="000562AC" w:rsidRPr="007568E9" w:rsidRDefault="000562AC" w:rsidP="00C96F76">
            <w:pPr>
              <w:rPr>
                <w:rFonts w:ascii="Verdana" w:hAnsi="Verdana" w:cs="Arial"/>
                <w:sz w:val="20"/>
                <w:szCs w:val="20"/>
                <w:lang w:val="en-GB"/>
              </w:rPr>
            </w:pPr>
          </w:p>
          <w:p w14:paraId="7949D417"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Working Hours: </w:t>
            </w:r>
            <w:r w:rsidR="00676B60">
              <w:rPr>
                <w:rFonts w:ascii="Verdana" w:hAnsi="Verdana" w:cs="Arial"/>
                <w:sz w:val="20"/>
                <w:szCs w:val="20"/>
                <w:lang w:val="en-GB"/>
              </w:rPr>
              <w:t>Full time</w:t>
            </w:r>
            <w:r w:rsidR="00F15EAF">
              <w:rPr>
                <w:rFonts w:ascii="Verdana" w:hAnsi="Verdana" w:cs="Arial"/>
                <w:sz w:val="20"/>
                <w:szCs w:val="20"/>
                <w:lang w:val="en-GB"/>
              </w:rPr>
              <w:t>/3</w:t>
            </w:r>
            <w:r w:rsidR="00240F46">
              <w:rPr>
                <w:rFonts w:ascii="Verdana" w:hAnsi="Verdana" w:cs="Arial"/>
                <w:sz w:val="20"/>
                <w:szCs w:val="20"/>
                <w:lang w:val="en-GB"/>
              </w:rPr>
              <w:t>6.25 hours per week</w:t>
            </w:r>
          </w:p>
          <w:p w14:paraId="205A669A" w14:textId="77777777" w:rsidR="000562AC" w:rsidRPr="007568E9" w:rsidRDefault="000562AC" w:rsidP="00C96F76">
            <w:pPr>
              <w:rPr>
                <w:rFonts w:ascii="Verdana" w:hAnsi="Verdana" w:cs="Arial"/>
                <w:sz w:val="20"/>
                <w:szCs w:val="20"/>
                <w:lang w:val="en-GB"/>
              </w:rPr>
            </w:pPr>
          </w:p>
          <w:p w14:paraId="471ED951" w14:textId="77777777" w:rsidR="00266A3C" w:rsidRDefault="000562AC" w:rsidP="00266A3C">
            <w:pPr>
              <w:rPr>
                <w:rFonts w:ascii="Verdana" w:hAnsi="Verdana" w:cs="Arial"/>
                <w:sz w:val="20"/>
                <w:szCs w:val="20"/>
                <w:lang w:val="en-GB"/>
              </w:rPr>
            </w:pPr>
            <w:r w:rsidRPr="007568E9">
              <w:rPr>
                <w:rFonts w:ascii="Verdana" w:hAnsi="Verdana" w:cs="Arial"/>
                <w:sz w:val="20"/>
                <w:szCs w:val="20"/>
                <w:lang w:val="en-GB"/>
              </w:rPr>
              <w:t xml:space="preserve">Grade/Salary Range: </w:t>
            </w:r>
          </w:p>
          <w:p w14:paraId="49E6A4EA" w14:textId="72B15230" w:rsidR="00675C79" w:rsidRPr="00675C79" w:rsidRDefault="00675C79" w:rsidP="00675C79">
            <w:pPr>
              <w:rPr>
                <w:rFonts w:ascii="Verdana" w:hAnsi="Verdana" w:cs="Arial"/>
                <w:sz w:val="20"/>
                <w:szCs w:val="20"/>
                <w:lang w:val="en-GB"/>
              </w:rPr>
            </w:pPr>
            <w:r w:rsidRPr="00675C79">
              <w:rPr>
                <w:rFonts w:ascii="Verdana" w:hAnsi="Verdana" w:cs="Arial"/>
                <w:sz w:val="20"/>
                <w:szCs w:val="20"/>
                <w:lang w:val="en-GB"/>
              </w:rPr>
              <w:t xml:space="preserve">Lecturer: </w:t>
            </w:r>
            <w:r w:rsidR="00CF4DC8">
              <w:rPr>
                <w:rFonts w:ascii="Verdana" w:hAnsi="Verdana" w:cs="Arial"/>
                <w:sz w:val="20"/>
                <w:szCs w:val="20"/>
                <w:lang w:val="en-GB"/>
              </w:rPr>
              <w:t>7/</w:t>
            </w:r>
            <w:r w:rsidRPr="00675C79">
              <w:rPr>
                <w:rFonts w:ascii="Verdana" w:hAnsi="Verdana" w:cs="Arial"/>
                <w:sz w:val="20"/>
                <w:szCs w:val="20"/>
                <w:lang w:val="en-GB"/>
              </w:rPr>
              <w:t xml:space="preserve">£42,149-£51,799 per annum </w:t>
            </w:r>
          </w:p>
          <w:p w14:paraId="30519105" w14:textId="4ECF7FC3" w:rsidR="00675C79" w:rsidRPr="00675C79" w:rsidRDefault="001B4134" w:rsidP="00675C79">
            <w:pPr>
              <w:rPr>
                <w:rFonts w:ascii="Verdana" w:hAnsi="Verdana" w:cs="Arial"/>
                <w:sz w:val="20"/>
                <w:szCs w:val="20"/>
                <w:lang w:val="en-GB"/>
              </w:rPr>
            </w:pPr>
            <w:r>
              <w:rPr>
                <w:rFonts w:ascii="Verdana" w:hAnsi="Verdana" w:cs="Arial"/>
                <w:sz w:val="20"/>
                <w:szCs w:val="20"/>
                <w:lang w:val="en-GB"/>
              </w:rPr>
              <w:t>Senior Lecturer/</w:t>
            </w:r>
            <w:r w:rsidR="00675C79" w:rsidRPr="00675C79">
              <w:rPr>
                <w:rFonts w:ascii="Verdana" w:hAnsi="Verdana" w:cs="Arial"/>
                <w:sz w:val="20"/>
                <w:szCs w:val="20"/>
                <w:lang w:val="en-GB"/>
              </w:rPr>
              <w:t xml:space="preserve">Reader: </w:t>
            </w:r>
            <w:r w:rsidR="00CF4DC8">
              <w:rPr>
                <w:rFonts w:ascii="Verdana" w:hAnsi="Verdana" w:cs="Arial"/>
                <w:sz w:val="20"/>
                <w:szCs w:val="20"/>
                <w:lang w:val="en-GB"/>
              </w:rPr>
              <w:t>8/</w:t>
            </w:r>
            <w:r w:rsidR="00675C79" w:rsidRPr="00675C79">
              <w:rPr>
                <w:rFonts w:ascii="Verdana" w:hAnsi="Verdana" w:cs="Arial"/>
                <w:sz w:val="20"/>
                <w:szCs w:val="20"/>
                <w:lang w:val="en-GB"/>
              </w:rPr>
              <w:t>£53,348-£60,022 per annum</w:t>
            </w:r>
          </w:p>
          <w:p w14:paraId="55495C91" w14:textId="77777777" w:rsidR="002A26A7" w:rsidRDefault="00675C79" w:rsidP="00675C79">
            <w:pPr>
              <w:rPr>
                <w:rFonts w:ascii="Verdana" w:hAnsi="Verdana" w:cs="Arial"/>
                <w:sz w:val="20"/>
                <w:szCs w:val="20"/>
                <w:lang w:val="en-GB"/>
              </w:rPr>
            </w:pPr>
            <w:r>
              <w:rPr>
                <w:rFonts w:ascii="Verdana" w:hAnsi="Verdana" w:cs="Arial"/>
                <w:sz w:val="20"/>
                <w:szCs w:val="20"/>
                <w:lang w:val="en-GB"/>
              </w:rPr>
              <w:t>Professor</w:t>
            </w:r>
            <w:r w:rsidRPr="00675C79">
              <w:rPr>
                <w:rFonts w:ascii="Verdana" w:hAnsi="Verdana" w:cs="Arial"/>
                <w:sz w:val="20"/>
                <w:szCs w:val="20"/>
                <w:lang w:val="en-GB"/>
              </w:rPr>
              <w:t xml:space="preserve">: </w:t>
            </w:r>
            <w:r>
              <w:rPr>
                <w:rFonts w:ascii="Verdana" w:hAnsi="Verdana" w:cs="Arial"/>
                <w:sz w:val="20"/>
                <w:szCs w:val="20"/>
                <w:lang w:val="en-GB"/>
              </w:rPr>
              <w:t>Grade 9</w:t>
            </w:r>
            <w:r w:rsidR="002A26A7">
              <w:rPr>
                <w:rFonts w:ascii="Verdana" w:hAnsi="Verdana" w:cs="Arial"/>
                <w:sz w:val="20"/>
                <w:szCs w:val="20"/>
                <w:lang w:val="en-GB"/>
              </w:rPr>
              <w:t>, salary by negotiation</w:t>
            </w:r>
          </w:p>
          <w:p w14:paraId="748ABF0E" w14:textId="77777777" w:rsidR="000562AC" w:rsidRPr="007568E9" w:rsidRDefault="000562AC" w:rsidP="00C96F76">
            <w:pPr>
              <w:rPr>
                <w:rFonts w:ascii="Verdana" w:hAnsi="Verdana" w:cs="Arial"/>
                <w:sz w:val="20"/>
                <w:szCs w:val="20"/>
                <w:lang w:val="en-GB"/>
              </w:rPr>
            </w:pPr>
          </w:p>
          <w:p w14:paraId="09D07134" w14:textId="269493FD" w:rsidR="000562AC" w:rsidRPr="007568E9" w:rsidRDefault="2F053960" w:rsidP="2F053960">
            <w:pPr>
              <w:rPr>
                <w:rFonts w:ascii="Verdana" w:hAnsi="Verdana" w:cs="Arial"/>
                <w:sz w:val="20"/>
                <w:szCs w:val="20"/>
                <w:lang w:val="en-GB"/>
              </w:rPr>
            </w:pPr>
            <w:r w:rsidRPr="2F053960">
              <w:rPr>
                <w:rFonts w:ascii="Verdana" w:hAnsi="Verdana" w:cs="Arial"/>
                <w:sz w:val="20"/>
                <w:szCs w:val="20"/>
                <w:lang w:val="en-GB"/>
              </w:rPr>
              <w:t xml:space="preserve">Reference No: </w:t>
            </w:r>
            <w:r w:rsidR="00CF4DC8">
              <w:rPr>
                <w:rFonts w:ascii="Verdana" w:hAnsi="Verdana" w:cs="Arial"/>
                <w:sz w:val="20"/>
                <w:szCs w:val="20"/>
                <w:lang w:val="en-GB"/>
              </w:rPr>
              <w:t>AC2329GB</w:t>
            </w:r>
          </w:p>
          <w:p w14:paraId="1C9387C6" w14:textId="77777777" w:rsidR="000562AC" w:rsidRPr="007568E9" w:rsidRDefault="000562AC" w:rsidP="00C96F76">
            <w:pPr>
              <w:rPr>
                <w:rFonts w:ascii="Verdana" w:hAnsi="Verdana" w:cs="Arial"/>
                <w:sz w:val="20"/>
                <w:szCs w:val="20"/>
                <w:lang w:val="en-GB"/>
              </w:rPr>
            </w:pPr>
          </w:p>
          <w:p w14:paraId="62CC6D07" w14:textId="2AC9BB4F"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Start Date: </w:t>
            </w:r>
            <w:r w:rsidR="00240F46">
              <w:rPr>
                <w:rFonts w:ascii="Verdana" w:hAnsi="Verdana" w:cs="Arial"/>
                <w:sz w:val="20"/>
                <w:szCs w:val="20"/>
                <w:lang w:val="en-GB"/>
              </w:rPr>
              <w:t>As soon as possible</w:t>
            </w:r>
          </w:p>
          <w:p w14:paraId="577F84ED" w14:textId="77777777" w:rsidR="000562AC" w:rsidRPr="007568E9" w:rsidRDefault="000562AC" w:rsidP="00240F46">
            <w:pPr>
              <w:rPr>
                <w:rFonts w:ascii="Verdana" w:hAnsi="Verdana" w:cs="Arial"/>
                <w:sz w:val="20"/>
                <w:szCs w:val="20"/>
                <w:lang w:val="en-GB"/>
              </w:rPr>
            </w:pPr>
          </w:p>
        </w:tc>
      </w:tr>
    </w:tbl>
    <w:p w14:paraId="7E7386BA" w14:textId="77777777" w:rsidR="000562AC" w:rsidRPr="00CA3F65" w:rsidRDefault="000562AC" w:rsidP="00240F46">
      <w:pPr>
        <w:ind w:left="-1080"/>
        <w:rPr>
          <w:rFonts w:ascii="Verdana" w:hAnsi="Verdana" w:cs="Arial"/>
          <w:sz w:val="20"/>
          <w:szCs w:val="20"/>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369FD2A" w14:textId="77777777" w:rsidTr="00667D3A">
        <w:tc>
          <w:tcPr>
            <w:tcW w:w="10620" w:type="dxa"/>
            <w:shd w:val="clear" w:color="auto" w:fill="9CC2E5"/>
          </w:tcPr>
          <w:p w14:paraId="31047785" w14:textId="77777777" w:rsidR="000562AC" w:rsidRPr="002F6ED1"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6421F18C" w14:textId="77777777" w:rsidR="000562AC" w:rsidRPr="00CA3F65" w:rsidRDefault="000562AC" w:rsidP="00C96F76">
      <w:pPr>
        <w:ind w:left="-1080"/>
        <w:rPr>
          <w:rFonts w:ascii="Verdana" w:hAnsi="Verdana" w:cs="Arial"/>
          <w:sz w:val="20"/>
          <w:szCs w:val="20"/>
          <w:lang w:val="en-GB"/>
        </w:rPr>
      </w:pPr>
    </w:p>
    <w:p w14:paraId="053C7808" w14:textId="731EF071" w:rsidR="000562AC" w:rsidRDefault="00245ADC" w:rsidP="002D4A53">
      <w:pPr>
        <w:ind w:left="-993" w:right="-894"/>
        <w:jc w:val="both"/>
        <w:rPr>
          <w:rFonts w:ascii="Verdana" w:hAnsi="Verdana" w:cs="Arial"/>
          <w:sz w:val="20"/>
          <w:szCs w:val="20"/>
        </w:rPr>
      </w:pPr>
      <w:r>
        <w:rPr>
          <w:rFonts w:ascii="Verdana" w:hAnsi="Verdana" w:cs="Arial"/>
          <w:sz w:val="20"/>
          <w:szCs w:val="20"/>
        </w:rPr>
        <w:t>To</w:t>
      </w:r>
      <w:r w:rsidR="00862D58">
        <w:rPr>
          <w:rFonts w:ascii="Verdana" w:hAnsi="Verdana" w:cs="Arial"/>
          <w:sz w:val="20"/>
          <w:szCs w:val="20"/>
        </w:rPr>
        <w:t xml:space="preserve"> strengthen the </w:t>
      </w:r>
      <w:r w:rsidR="00822A8C">
        <w:rPr>
          <w:rFonts w:ascii="Verdana" w:hAnsi="Verdana" w:cs="Arial"/>
          <w:sz w:val="20"/>
          <w:szCs w:val="20"/>
        </w:rPr>
        <w:t xml:space="preserve">research excellence and synergy in the </w:t>
      </w:r>
      <w:r w:rsidR="00862D58">
        <w:rPr>
          <w:rFonts w:ascii="Verdana" w:hAnsi="Verdana" w:cs="Arial"/>
          <w:sz w:val="20"/>
          <w:szCs w:val="20"/>
        </w:rPr>
        <w:t>School</w:t>
      </w:r>
      <w:r w:rsidR="00822A8C">
        <w:rPr>
          <w:rFonts w:ascii="Verdana" w:hAnsi="Verdana" w:cs="Arial"/>
          <w:sz w:val="20"/>
          <w:szCs w:val="20"/>
        </w:rPr>
        <w:t>s</w:t>
      </w:r>
      <w:r w:rsidR="00862D58">
        <w:rPr>
          <w:rFonts w:ascii="Verdana" w:hAnsi="Verdana" w:cs="Arial"/>
          <w:sz w:val="20"/>
          <w:szCs w:val="20"/>
        </w:rPr>
        <w:t xml:space="preserve"> of </w:t>
      </w:r>
      <w:r w:rsidR="00822A8C">
        <w:rPr>
          <w:rFonts w:ascii="Verdana" w:hAnsi="Verdana" w:cs="Arial"/>
          <w:sz w:val="20"/>
          <w:szCs w:val="20"/>
        </w:rPr>
        <w:t xml:space="preserve">Chemistry and in </w:t>
      </w:r>
      <w:r w:rsidR="00C96A16">
        <w:rPr>
          <w:rFonts w:ascii="Verdana" w:hAnsi="Verdana" w:cs="Arial"/>
          <w:sz w:val="20"/>
          <w:szCs w:val="20"/>
        </w:rPr>
        <w:t>Physics &amp; Astronomy</w:t>
      </w:r>
      <w:r w:rsidR="00822A8C">
        <w:rPr>
          <w:rFonts w:ascii="Verdana" w:hAnsi="Verdana" w:cs="Arial"/>
          <w:sz w:val="20"/>
          <w:szCs w:val="20"/>
        </w:rPr>
        <w:t>,</w:t>
      </w:r>
      <w:r w:rsidR="00C96A16">
        <w:rPr>
          <w:rFonts w:ascii="Verdana" w:hAnsi="Verdana" w:cs="Arial"/>
          <w:sz w:val="20"/>
          <w:szCs w:val="20"/>
        </w:rPr>
        <w:t xml:space="preserve"> </w:t>
      </w:r>
      <w:r w:rsidR="00862D58">
        <w:rPr>
          <w:rFonts w:ascii="Verdana" w:hAnsi="Verdana" w:cs="Arial"/>
          <w:sz w:val="20"/>
          <w:szCs w:val="20"/>
        </w:rPr>
        <w:t xml:space="preserve">in the production of original research and the provision of outstanding teaching </w:t>
      </w:r>
      <w:r w:rsidR="00AD64BA">
        <w:rPr>
          <w:rFonts w:ascii="Verdana" w:hAnsi="Verdana" w:cs="Arial"/>
          <w:sz w:val="20"/>
          <w:szCs w:val="20"/>
        </w:rPr>
        <w:t>by</w:t>
      </w:r>
    </w:p>
    <w:p w14:paraId="7BD57B28" w14:textId="77777777" w:rsidR="00676B60" w:rsidRDefault="00676B60" w:rsidP="00DA5FC3">
      <w:pPr>
        <w:ind w:left="-1080" w:right="-894"/>
        <w:rPr>
          <w:rFonts w:ascii="Verdana" w:hAnsi="Verdana" w:cs="Arial"/>
          <w:sz w:val="20"/>
          <w:szCs w:val="20"/>
        </w:rPr>
      </w:pPr>
    </w:p>
    <w:p w14:paraId="47E2ACD6" w14:textId="04FB0EFF" w:rsidR="2F053960" w:rsidRDefault="2F053960" w:rsidP="2F053960">
      <w:pPr>
        <w:numPr>
          <w:ilvl w:val="0"/>
          <w:numId w:val="20"/>
        </w:numPr>
        <w:spacing w:line="259" w:lineRule="auto"/>
        <w:ind w:right="-894"/>
        <w:rPr>
          <w:rFonts w:ascii="Verdana" w:eastAsia="Verdana" w:hAnsi="Verdana" w:cs="Verdana"/>
          <w:sz w:val="20"/>
          <w:szCs w:val="20"/>
        </w:rPr>
      </w:pPr>
      <w:r w:rsidRPr="3168DAFC">
        <w:rPr>
          <w:rFonts w:ascii="Verdana" w:hAnsi="Verdana" w:cs="Arial"/>
          <w:sz w:val="20"/>
          <w:szCs w:val="20"/>
        </w:rPr>
        <w:t xml:space="preserve">Conducting, publishing and otherwise disseminating </w:t>
      </w:r>
      <w:r w:rsidR="003E5C4D" w:rsidRPr="3168DAFC">
        <w:rPr>
          <w:rFonts w:ascii="Verdana" w:hAnsi="Verdana" w:cs="Arial"/>
          <w:sz w:val="20"/>
          <w:szCs w:val="20"/>
        </w:rPr>
        <w:t>world</w:t>
      </w:r>
      <w:r w:rsidR="003E5C4D">
        <w:rPr>
          <w:rFonts w:ascii="Verdana" w:hAnsi="Verdana" w:cs="Arial"/>
          <w:sz w:val="20"/>
          <w:szCs w:val="20"/>
        </w:rPr>
        <w:t>-</w:t>
      </w:r>
      <w:r w:rsidR="000332B7" w:rsidRPr="3168DAFC">
        <w:rPr>
          <w:rFonts w:ascii="Verdana" w:hAnsi="Verdana" w:cs="Arial"/>
          <w:sz w:val="20"/>
          <w:szCs w:val="20"/>
        </w:rPr>
        <w:t>leading</w:t>
      </w:r>
      <w:r w:rsidRPr="3168DAFC">
        <w:rPr>
          <w:rFonts w:ascii="Verdana" w:hAnsi="Verdana" w:cs="Arial"/>
          <w:sz w:val="20"/>
          <w:szCs w:val="20"/>
        </w:rPr>
        <w:t xml:space="preserve"> research in the field</w:t>
      </w:r>
      <w:r w:rsidR="00BF0EB1">
        <w:rPr>
          <w:rFonts w:ascii="Verdana" w:hAnsi="Verdana" w:cs="Arial"/>
          <w:sz w:val="20"/>
          <w:szCs w:val="20"/>
        </w:rPr>
        <w:t>s</w:t>
      </w:r>
      <w:r w:rsidRPr="3168DAFC">
        <w:rPr>
          <w:rFonts w:ascii="Verdana" w:hAnsi="Verdana" w:cs="Arial"/>
          <w:sz w:val="20"/>
          <w:szCs w:val="20"/>
        </w:rPr>
        <w:t xml:space="preserve"> of </w:t>
      </w:r>
      <w:r w:rsidR="00822A8C">
        <w:rPr>
          <w:rFonts w:ascii="Verdana" w:hAnsi="Verdana" w:cs="Arial"/>
          <w:sz w:val="20"/>
          <w:szCs w:val="20"/>
        </w:rPr>
        <w:t>Energy and</w:t>
      </w:r>
      <w:r w:rsidR="00BF0EB1">
        <w:rPr>
          <w:rFonts w:ascii="Verdana" w:hAnsi="Verdana" w:cs="Arial"/>
          <w:sz w:val="20"/>
          <w:szCs w:val="20"/>
        </w:rPr>
        <w:t>/or</w:t>
      </w:r>
      <w:r w:rsidR="00822A8C">
        <w:rPr>
          <w:rFonts w:ascii="Verdana" w:hAnsi="Verdana" w:cs="Arial"/>
          <w:sz w:val="20"/>
          <w:szCs w:val="20"/>
        </w:rPr>
        <w:t xml:space="preserve"> Sustainability</w:t>
      </w:r>
      <w:r w:rsidR="00BF0EB1">
        <w:rPr>
          <w:rFonts w:ascii="Verdana" w:hAnsi="Verdana" w:cs="Arial"/>
          <w:sz w:val="20"/>
          <w:szCs w:val="20"/>
        </w:rPr>
        <w:t xml:space="preserve"> o</w:t>
      </w:r>
      <w:r w:rsidR="00BF0EB1" w:rsidRPr="00BF0EB1">
        <w:rPr>
          <w:rFonts w:ascii="Verdana" w:hAnsi="Verdana" w:cs="Arial"/>
          <w:sz w:val="20"/>
          <w:szCs w:val="20"/>
        </w:rPr>
        <w:t>r research areas underpinning these</w:t>
      </w:r>
      <w:r w:rsidR="00BF0EB1">
        <w:rPr>
          <w:rFonts w:ascii="Verdana" w:hAnsi="Verdana" w:cs="Arial"/>
          <w:sz w:val="20"/>
          <w:szCs w:val="20"/>
        </w:rPr>
        <w:t xml:space="preserve"> fields</w:t>
      </w:r>
      <w:r w:rsidR="00BF0EB1" w:rsidRPr="00BF0EB1">
        <w:rPr>
          <w:rFonts w:ascii="Verdana" w:hAnsi="Verdana" w:cs="Arial"/>
          <w:sz w:val="20"/>
          <w:szCs w:val="20"/>
        </w:rPr>
        <w:t xml:space="preserve"> (e.g. energy materials, battery materials</w:t>
      </w:r>
      <w:r w:rsidR="00BF0EB1">
        <w:rPr>
          <w:rFonts w:ascii="Verdana" w:hAnsi="Verdana" w:cs="Arial"/>
          <w:sz w:val="20"/>
          <w:szCs w:val="20"/>
        </w:rPr>
        <w:t>)</w:t>
      </w:r>
    </w:p>
    <w:p w14:paraId="5E0D5898" w14:textId="77777777" w:rsidR="00676B60" w:rsidRDefault="00676B60" w:rsidP="00DA5FC3">
      <w:pPr>
        <w:ind w:left="-1080" w:right="-894"/>
        <w:rPr>
          <w:rFonts w:ascii="Verdana" w:hAnsi="Verdana" w:cs="Arial"/>
          <w:sz w:val="20"/>
          <w:szCs w:val="20"/>
        </w:rPr>
      </w:pPr>
    </w:p>
    <w:p w14:paraId="410CAAAB" w14:textId="77777777" w:rsidR="00676B60" w:rsidRDefault="2F053960" w:rsidP="00676B60">
      <w:pPr>
        <w:numPr>
          <w:ilvl w:val="0"/>
          <w:numId w:val="20"/>
        </w:numPr>
        <w:ind w:right="-894"/>
        <w:rPr>
          <w:rFonts w:ascii="Verdana" w:hAnsi="Verdana" w:cs="Arial"/>
          <w:sz w:val="20"/>
          <w:szCs w:val="20"/>
        </w:rPr>
      </w:pPr>
      <w:r w:rsidRPr="2F053960">
        <w:rPr>
          <w:rFonts w:ascii="Verdana" w:hAnsi="Verdana" w:cs="Arial"/>
          <w:sz w:val="20"/>
          <w:szCs w:val="20"/>
        </w:rPr>
        <w:t>Enhancing the School</w:t>
      </w:r>
      <w:r w:rsidR="00822A8C">
        <w:rPr>
          <w:rFonts w:ascii="Verdana" w:hAnsi="Verdana" w:cs="Arial"/>
          <w:sz w:val="20"/>
          <w:szCs w:val="20"/>
        </w:rPr>
        <w:t>s’</w:t>
      </w:r>
      <w:r w:rsidRPr="2F053960">
        <w:rPr>
          <w:rFonts w:ascii="Verdana" w:hAnsi="Verdana" w:cs="Arial"/>
          <w:sz w:val="20"/>
          <w:szCs w:val="20"/>
        </w:rPr>
        <w:t xml:space="preserve"> research culture by establishing a research group, by forging new collaborations, both within St Andrews and elsewhere and by attracting external research funding    </w:t>
      </w:r>
    </w:p>
    <w:p w14:paraId="1DFC27BB" w14:textId="77777777" w:rsidR="00862D58" w:rsidRDefault="00862D58" w:rsidP="00862D58">
      <w:pPr>
        <w:pStyle w:val="ListParagraph"/>
        <w:rPr>
          <w:rFonts w:ascii="Verdana" w:hAnsi="Verdana"/>
          <w:sz w:val="20"/>
          <w:szCs w:val="20"/>
        </w:rPr>
      </w:pPr>
    </w:p>
    <w:p w14:paraId="6D8D00F4" w14:textId="77777777" w:rsidR="00862D58" w:rsidRDefault="2F053960" w:rsidP="00676B60">
      <w:pPr>
        <w:numPr>
          <w:ilvl w:val="0"/>
          <w:numId w:val="20"/>
        </w:numPr>
        <w:ind w:right="-894"/>
        <w:rPr>
          <w:rFonts w:ascii="Verdana" w:hAnsi="Verdana" w:cs="Arial"/>
          <w:sz w:val="20"/>
          <w:szCs w:val="20"/>
        </w:rPr>
      </w:pPr>
      <w:r w:rsidRPr="2F053960">
        <w:rPr>
          <w:rFonts w:ascii="Verdana" w:hAnsi="Verdana" w:cs="Arial"/>
          <w:sz w:val="20"/>
          <w:szCs w:val="20"/>
        </w:rPr>
        <w:t>Teaching classes and delivering lectures to undergraduate and graduate students as well as supervising final year and Masters dissertations and doctoral theses</w:t>
      </w:r>
    </w:p>
    <w:p w14:paraId="556A908B" w14:textId="77777777" w:rsidR="00862D58" w:rsidRDefault="00862D58" w:rsidP="00862D58">
      <w:pPr>
        <w:pStyle w:val="ListParagraph"/>
        <w:rPr>
          <w:rFonts w:ascii="Verdana" w:hAnsi="Verdana"/>
          <w:sz w:val="20"/>
          <w:szCs w:val="20"/>
        </w:rPr>
      </w:pPr>
    </w:p>
    <w:p w14:paraId="743800BB" w14:textId="5454D79B" w:rsidR="00862D58" w:rsidRDefault="2F053960" w:rsidP="00862D58">
      <w:pPr>
        <w:numPr>
          <w:ilvl w:val="0"/>
          <w:numId w:val="20"/>
        </w:numPr>
        <w:ind w:right="-894"/>
        <w:rPr>
          <w:rFonts w:ascii="Verdana" w:hAnsi="Verdana" w:cs="Arial"/>
          <w:sz w:val="20"/>
          <w:szCs w:val="20"/>
        </w:rPr>
      </w:pPr>
      <w:r w:rsidRPr="2F053960">
        <w:rPr>
          <w:rFonts w:ascii="Verdana" w:hAnsi="Verdana" w:cs="Arial"/>
          <w:sz w:val="20"/>
          <w:szCs w:val="20"/>
        </w:rPr>
        <w:t xml:space="preserve">Contributing to the </w:t>
      </w:r>
      <w:r w:rsidR="00B362DA">
        <w:rPr>
          <w:rFonts w:ascii="Verdana" w:hAnsi="Verdana" w:cs="Arial"/>
          <w:sz w:val="20"/>
          <w:szCs w:val="20"/>
        </w:rPr>
        <w:t xml:space="preserve">leadership, </w:t>
      </w:r>
      <w:r w:rsidRPr="2F053960">
        <w:rPr>
          <w:rFonts w:ascii="Verdana" w:hAnsi="Verdana" w:cs="Arial"/>
          <w:sz w:val="20"/>
          <w:szCs w:val="20"/>
        </w:rPr>
        <w:t xml:space="preserve">management </w:t>
      </w:r>
      <w:r w:rsidR="00B362DA" w:rsidRPr="2F053960">
        <w:rPr>
          <w:rFonts w:ascii="Verdana" w:hAnsi="Verdana" w:cs="Arial"/>
          <w:sz w:val="20"/>
          <w:szCs w:val="20"/>
        </w:rPr>
        <w:t xml:space="preserve">and administration </w:t>
      </w:r>
      <w:r w:rsidRPr="2F053960">
        <w:rPr>
          <w:rFonts w:ascii="Verdana" w:hAnsi="Verdana" w:cs="Arial"/>
          <w:sz w:val="20"/>
          <w:szCs w:val="20"/>
        </w:rPr>
        <w:t xml:space="preserve">of the School’s activities  </w:t>
      </w:r>
    </w:p>
    <w:p w14:paraId="2380F6C7" w14:textId="77777777" w:rsidR="000562AC" w:rsidRPr="00CA3F65" w:rsidRDefault="000562AC" w:rsidP="00DA5FC3">
      <w:pPr>
        <w:ind w:left="-1080" w:right="-894"/>
        <w:rPr>
          <w:rFonts w:ascii="Verdana" w:hAnsi="Verdana" w:cs="Arial"/>
          <w:sz w:val="20"/>
          <w:szCs w:val="20"/>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0562AC" w:rsidRPr="007568E9" w14:paraId="6C6A2982" w14:textId="77777777" w:rsidTr="002D4A53">
        <w:tc>
          <w:tcPr>
            <w:tcW w:w="10787" w:type="dxa"/>
            <w:shd w:val="clear" w:color="auto" w:fill="9CC2E5"/>
          </w:tcPr>
          <w:p w14:paraId="2587F90D"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Key Duties and Responsibilities</w:t>
            </w:r>
          </w:p>
        </w:tc>
      </w:tr>
    </w:tbl>
    <w:p w14:paraId="3FC74C80" w14:textId="77777777" w:rsidR="000562AC" w:rsidRDefault="000562AC" w:rsidP="00DA5FC3">
      <w:pPr>
        <w:ind w:left="-1080" w:right="-894"/>
        <w:rPr>
          <w:rFonts w:ascii="Verdana" w:hAnsi="Verdana" w:cs="Arial"/>
          <w:sz w:val="20"/>
          <w:szCs w:val="20"/>
          <w:lang w:val="en-GB"/>
        </w:rPr>
      </w:pPr>
    </w:p>
    <w:p w14:paraId="5BCE901B" w14:textId="77777777" w:rsidR="006A1A68" w:rsidRDefault="006A1A68" w:rsidP="006A1A68">
      <w:pPr>
        <w:ind w:left="-1080" w:right="-894"/>
        <w:rPr>
          <w:rFonts w:ascii="Verdana" w:hAnsi="Verdana" w:cs="Arial"/>
          <w:b/>
          <w:sz w:val="20"/>
          <w:szCs w:val="20"/>
          <w:lang w:val="en-GB"/>
        </w:rPr>
      </w:pPr>
      <w:r>
        <w:rPr>
          <w:rFonts w:ascii="Verdana" w:hAnsi="Verdana" w:cs="Arial"/>
          <w:b/>
          <w:sz w:val="20"/>
          <w:szCs w:val="20"/>
          <w:lang w:val="en-GB"/>
        </w:rPr>
        <w:t>Lecturer</w:t>
      </w:r>
      <w:r w:rsidRPr="003D33D1">
        <w:rPr>
          <w:rFonts w:ascii="Verdana" w:hAnsi="Verdana" w:cs="Arial"/>
          <w:b/>
          <w:sz w:val="20"/>
          <w:szCs w:val="20"/>
          <w:lang w:val="en-GB"/>
        </w:rPr>
        <w:t xml:space="preserve"> Duties and Responsibilities</w:t>
      </w:r>
      <w:r>
        <w:rPr>
          <w:rFonts w:ascii="Verdana" w:hAnsi="Verdana" w:cs="Arial"/>
          <w:b/>
          <w:sz w:val="20"/>
          <w:szCs w:val="20"/>
          <w:lang w:val="en-GB"/>
        </w:rPr>
        <w:t>:</w:t>
      </w:r>
    </w:p>
    <w:p w14:paraId="1E7B5233" w14:textId="55E034B1" w:rsidR="00F016E8" w:rsidRPr="00CA3F65" w:rsidRDefault="00F016E8" w:rsidP="007E4D28">
      <w:pPr>
        <w:numPr>
          <w:ilvl w:val="0"/>
          <w:numId w:val="23"/>
        </w:numPr>
        <w:ind w:left="-567" w:right="-894" w:hanging="502"/>
        <w:rPr>
          <w:rFonts w:ascii="Verdana" w:hAnsi="Verdana" w:cs="Arial"/>
          <w:sz w:val="20"/>
          <w:szCs w:val="20"/>
          <w:lang w:val="en-GB"/>
        </w:rPr>
      </w:pPr>
      <w:r>
        <w:rPr>
          <w:rFonts w:ascii="Verdana" w:hAnsi="Verdana" w:cs="Arial"/>
          <w:sz w:val="20"/>
          <w:szCs w:val="20"/>
          <w:lang w:val="en-GB"/>
        </w:rPr>
        <w:t>Engage in, publish and otherwise disseminate original and internationally recognised research</w:t>
      </w:r>
      <w:r w:rsidRPr="007107CA">
        <w:rPr>
          <w:rFonts w:ascii="Verdana" w:hAnsi="Verdana" w:cs="Arial"/>
          <w:sz w:val="20"/>
          <w:szCs w:val="20"/>
          <w:lang w:val="en-GB"/>
        </w:rPr>
        <w:t xml:space="preserve"> </w:t>
      </w:r>
      <w:r w:rsidRPr="00DD392F">
        <w:rPr>
          <w:rFonts w:ascii="Verdana" w:hAnsi="Verdana" w:cs="Arial"/>
          <w:sz w:val="20"/>
          <w:szCs w:val="20"/>
          <w:lang w:val="en-GB"/>
        </w:rPr>
        <w:t>and contribute to the advancement of knowledge within the discipline</w:t>
      </w:r>
    </w:p>
    <w:p w14:paraId="7C0D21B3" w14:textId="77777777" w:rsidR="00F016E8" w:rsidRDefault="00F016E8" w:rsidP="007E4D28">
      <w:pPr>
        <w:numPr>
          <w:ilvl w:val="0"/>
          <w:numId w:val="23"/>
        </w:numPr>
        <w:ind w:left="-567" w:right="-894" w:hanging="502"/>
        <w:rPr>
          <w:rFonts w:ascii="Verdana" w:hAnsi="Verdana" w:cs="Arial"/>
          <w:sz w:val="20"/>
          <w:szCs w:val="20"/>
          <w:lang w:val="en-GB"/>
        </w:rPr>
      </w:pPr>
      <w:r>
        <w:rPr>
          <w:rFonts w:ascii="Verdana" w:hAnsi="Verdana" w:cs="Arial"/>
          <w:sz w:val="20"/>
          <w:szCs w:val="20"/>
          <w:lang w:val="en-GB"/>
        </w:rPr>
        <w:t>Apply for and win external research funding</w:t>
      </w:r>
    </w:p>
    <w:p w14:paraId="1ED2D28E" w14:textId="77777777" w:rsidR="00F016E8" w:rsidRPr="00CA3F65" w:rsidRDefault="00F016E8" w:rsidP="007E4D28">
      <w:pPr>
        <w:numPr>
          <w:ilvl w:val="0"/>
          <w:numId w:val="23"/>
        </w:numPr>
        <w:ind w:left="-567" w:right="-894" w:hanging="502"/>
        <w:rPr>
          <w:rFonts w:ascii="Verdana" w:hAnsi="Verdana" w:cs="Arial"/>
          <w:sz w:val="20"/>
          <w:szCs w:val="20"/>
          <w:lang w:val="en-GB"/>
        </w:rPr>
      </w:pPr>
      <w:r>
        <w:rPr>
          <w:rFonts w:ascii="Verdana" w:hAnsi="Verdana" w:cs="Arial"/>
          <w:sz w:val="20"/>
          <w:szCs w:val="20"/>
          <w:lang w:val="en-GB"/>
        </w:rPr>
        <w:t>Pursue research influence and impact, and support public engagement</w:t>
      </w:r>
    </w:p>
    <w:p w14:paraId="18E45540" w14:textId="0FCB7A4A" w:rsidR="007C0CC2" w:rsidRPr="00DD392F" w:rsidRDefault="007C0CC2" w:rsidP="007E4D28">
      <w:pPr>
        <w:pStyle w:val="ListParagraph"/>
        <w:numPr>
          <w:ilvl w:val="0"/>
          <w:numId w:val="23"/>
        </w:numPr>
        <w:ind w:left="-567" w:right="-894" w:hanging="502"/>
        <w:rPr>
          <w:rFonts w:ascii="Verdana" w:hAnsi="Verdana"/>
          <w:sz w:val="20"/>
          <w:szCs w:val="20"/>
          <w:lang w:val="en-GB"/>
        </w:rPr>
      </w:pPr>
      <w:r w:rsidRPr="00DD392F">
        <w:rPr>
          <w:rFonts w:ascii="Verdana" w:hAnsi="Verdana"/>
          <w:sz w:val="20"/>
          <w:szCs w:val="20"/>
          <w:lang w:val="en-GB"/>
        </w:rPr>
        <w:t>Del</w:t>
      </w:r>
      <w:r w:rsidR="000332B7">
        <w:rPr>
          <w:rFonts w:ascii="Verdana" w:hAnsi="Verdana"/>
          <w:sz w:val="20"/>
          <w:szCs w:val="20"/>
          <w:lang w:val="en-GB"/>
        </w:rPr>
        <w:t xml:space="preserve">iver lectures, seminars, </w:t>
      </w:r>
      <w:r w:rsidRPr="00DD392F">
        <w:rPr>
          <w:rFonts w:ascii="Verdana" w:hAnsi="Verdana"/>
          <w:sz w:val="20"/>
          <w:szCs w:val="20"/>
          <w:lang w:val="en-GB"/>
        </w:rPr>
        <w:t xml:space="preserve">tutorials and laboratory classes to </w:t>
      </w:r>
      <w:r w:rsidR="00184A20" w:rsidRPr="00DD392F">
        <w:rPr>
          <w:rFonts w:ascii="Verdana" w:hAnsi="Verdana"/>
          <w:sz w:val="20"/>
          <w:szCs w:val="20"/>
          <w:lang w:val="en-GB"/>
        </w:rPr>
        <w:t>undergraduate</w:t>
      </w:r>
      <w:r w:rsidRPr="00DD392F">
        <w:rPr>
          <w:rFonts w:ascii="Verdana" w:hAnsi="Verdana"/>
          <w:sz w:val="20"/>
          <w:szCs w:val="20"/>
          <w:lang w:val="en-GB"/>
        </w:rPr>
        <w:t xml:space="preserve"> and </w:t>
      </w:r>
      <w:r w:rsidR="00184A20" w:rsidRPr="00DD392F">
        <w:rPr>
          <w:rFonts w:ascii="Verdana" w:hAnsi="Verdana"/>
          <w:sz w:val="20"/>
          <w:szCs w:val="20"/>
          <w:lang w:val="en-GB"/>
        </w:rPr>
        <w:t>postgraduate</w:t>
      </w:r>
      <w:r w:rsidRPr="00DD392F">
        <w:rPr>
          <w:rFonts w:ascii="Verdana" w:hAnsi="Verdana"/>
          <w:sz w:val="20"/>
          <w:szCs w:val="20"/>
          <w:lang w:val="en-GB"/>
        </w:rPr>
        <w:t xml:space="preserve"> students </w:t>
      </w:r>
    </w:p>
    <w:p w14:paraId="0AA72C8E" w14:textId="77777777" w:rsidR="007C0CC2" w:rsidRPr="00DD392F" w:rsidRDefault="007C0CC2" w:rsidP="007E4D28">
      <w:pPr>
        <w:pStyle w:val="ListParagraph"/>
        <w:numPr>
          <w:ilvl w:val="0"/>
          <w:numId w:val="23"/>
        </w:numPr>
        <w:ind w:left="-567" w:right="-894" w:hanging="502"/>
        <w:rPr>
          <w:rFonts w:ascii="Verdana" w:hAnsi="Verdana"/>
          <w:sz w:val="20"/>
          <w:szCs w:val="20"/>
          <w:lang w:val="en-GB"/>
        </w:rPr>
      </w:pPr>
      <w:r w:rsidRPr="00DD392F">
        <w:rPr>
          <w:rFonts w:ascii="Verdana" w:hAnsi="Verdana"/>
          <w:sz w:val="20"/>
          <w:szCs w:val="20"/>
          <w:lang w:val="en-GB"/>
        </w:rPr>
        <w:t xml:space="preserve">Devise and assess coursework and examinations for undergraduate and postgraduate classes and provide feedback to students </w:t>
      </w:r>
    </w:p>
    <w:p w14:paraId="4A64EED2" w14:textId="77777777" w:rsidR="007C0CC2" w:rsidRPr="00DD392F" w:rsidRDefault="007C0CC2" w:rsidP="007E4D28">
      <w:pPr>
        <w:pStyle w:val="ListParagraph"/>
        <w:numPr>
          <w:ilvl w:val="0"/>
          <w:numId w:val="23"/>
        </w:numPr>
        <w:ind w:left="-567" w:right="-894" w:hanging="502"/>
        <w:rPr>
          <w:rFonts w:ascii="Verdana" w:hAnsi="Verdana"/>
          <w:sz w:val="20"/>
          <w:szCs w:val="20"/>
          <w:lang w:val="en-GB"/>
        </w:rPr>
      </w:pPr>
      <w:r w:rsidRPr="00DD392F">
        <w:rPr>
          <w:rFonts w:ascii="Verdana" w:hAnsi="Verdana"/>
          <w:sz w:val="20"/>
          <w:szCs w:val="20"/>
          <w:lang w:val="en-GB"/>
        </w:rPr>
        <w:t xml:space="preserve">Devise and deliver specialist modules at honours and taught postgraduate levels related to your own  research interests </w:t>
      </w:r>
    </w:p>
    <w:p w14:paraId="1D2AC0B6" w14:textId="77777777" w:rsidR="007C0CC2" w:rsidRPr="00DD392F" w:rsidRDefault="007C0CC2" w:rsidP="007E4D28">
      <w:pPr>
        <w:pStyle w:val="ListParagraph"/>
        <w:numPr>
          <w:ilvl w:val="0"/>
          <w:numId w:val="23"/>
        </w:numPr>
        <w:ind w:left="-567" w:right="-894" w:hanging="502"/>
        <w:rPr>
          <w:rFonts w:ascii="Verdana" w:hAnsi="Verdana"/>
          <w:sz w:val="20"/>
          <w:szCs w:val="20"/>
          <w:lang w:val="en-GB"/>
        </w:rPr>
      </w:pPr>
      <w:r w:rsidRPr="00DD392F">
        <w:rPr>
          <w:rFonts w:ascii="Verdana" w:hAnsi="Verdana"/>
          <w:sz w:val="20"/>
          <w:szCs w:val="20"/>
          <w:lang w:val="en-GB"/>
        </w:rPr>
        <w:t xml:space="preserve">Supervise and examine dissertations and projects in your specialist area – final year, Masters and  doctoral theses </w:t>
      </w:r>
    </w:p>
    <w:p w14:paraId="658A2F70" w14:textId="77777777" w:rsidR="00846DDC" w:rsidRDefault="007C0CC2" w:rsidP="007E4D28">
      <w:pPr>
        <w:numPr>
          <w:ilvl w:val="0"/>
          <w:numId w:val="23"/>
        </w:numPr>
        <w:ind w:left="-567" w:right="-894" w:hanging="502"/>
        <w:rPr>
          <w:rFonts w:ascii="Verdana" w:hAnsi="Verdana" w:cs="Arial"/>
          <w:sz w:val="20"/>
          <w:szCs w:val="20"/>
          <w:lang w:val="en-GB"/>
        </w:rPr>
      </w:pPr>
      <w:r>
        <w:rPr>
          <w:rFonts w:ascii="Verdana" w:hAnsi="Verdana" w:cs="Arial"/>
          <w:sz w:val="20"/>
          <w:szCs w:val="20"/>
          <w:lang w:val="en-GB"/>
        </w:rPr>
        <w:t xml:space="preserve">Attract and recruit graduate students </w:t>
      </w:r>
    </w:p>
    <w:p w14:paraId="368F519F" w14:textId="77777777" w:rsidR="00846DDC" w:rsidRDefault="000332B7" w:rsidP="007E4D28">
      <w:pPr>
        <w:numPr>
          <w:ilvl w:val="0"/>
          <w:numId w:val="23"/>
        </w:numPr>
        <w:ind w:left="-567" w:right="-894" w:hanging="502"/>
        <w:rPr>
          <w:rFonts w:ascii="Verdana" w:hAnsi="Verdana" w:cs="Arial"/>
          <w:sz w:val="20"/>
          <w:szCs w:val="20"/>
          <w:lang w:val="en-GB"/>
        </w:rPr>
      </w:pPr>
      <w:r w:rsidRPr="00846DDC">
        <w:rPr>
          <w:rFonts w:ascii="Verdana" w:hAnsi="Verdana"/>
          <w:sz w:val="20"/>
          <w:szCs w:val="20"/>
          <w:lang w:val="en-GB"/>
        </w:rPr>
        <w:t>Engage with the School</w:t>
      </w:r>
      <w:r w:rsidR="00822A8C" w:rsidRPr="00846DDC">
        <w:rPr>
          <w:rFonts w:ascii="Verdana" w:hAnsi="Verdana"/>
          <w:sz w:val="20"/>
          <w:szCs w:val="20"/>
          <w:lang w:val="en-GB"/>
        </w:rPr>
        <w:t>s’</w:t>
      </w:r>
      <w:r w:rsidRPr="00846DDC">
        <w:rPr>
          <w:rFonts w:ascii="Verdana" w:hAnsi="Verdana"/>
          <w:sz w:val="20"/>
          <w:szCs w:val="20"/>
          <w:lang w:val="en-GB"/>
        </w:rPr>
        <w:t xml:space="preserve"> equality and diversity obligations including the </w:t>
      </w:r>
      <w:r w:rsidR="00822A8C" w:rsidRPr="00846DDC">
        <w:rPr>
          <w:rFonts w:ascii="Verdana" w:hAnsi="Verdana"/>
          <w:sz w:val="20"/>
          <w:szCs w:val="20"/>
          <w:lang w:val="en-GB"/>
        </w:rPr>
        <w:t xml:space="preserve">Athena Swan and </w:t>
      </w:r>
      <w:r w:rsidRPr="00846DDC">
        <w:rPr>
          <w:rFonts w:ascii="Verdana" w:hAnsi="Verdana"/>
          <w:sz w:val="20"/>
          <w:szCs w:val="20"/>
          <w:lang w:val="en-GB"/>
        </w:rPr>
        <w:t>Juno award schem</w:t>
      </w:r>
      <w:r w:rsidR="0061252A" w:rsidRPr="00846DDC">
        <w:rPr>
          <w:rFonts w:ascii="Verdana" w:hAnsi="Verdana"/>
          <w:sz w:val="20"/>
          <w:szCs w:val="20"/>
          <w:lang w:val="en-GB"/>
        </w:rPr>
        <w:t>e</w:t>
      </w:r>
      <w:r w:rsidR="00822A8C" w:rsidRPr="00846DDC">
        <w:rPr>
          <w:rFonts w:ascii="Verdana" w:hAnsi="Verdana"/>
          <w:sz w:val="20"/>
          <w:szCs w:val="20"/>
          <w:lang w:val="en-GB"/>
        </w:rPr>
        <w:t>s</w:t>
      </w:r>
    </w:p>
    <w:p w14:paraId="0D0CE82D" w14:textId="55F1C13E" w:rsidR="007C0CC2" w:rsidRPr="00846DDC" w:rsidRDefault="007C0CC2" w:rsidP="007E4D28">
      <w:pPr>
        <w:numPr>
          <w:ilvl w:val="0"/>
          <w:numId w:val="23"/>
        </w:numPr>
        <w:ind w:left="-567" w:right="-894" w:hanging="502"/>
        <w:rPr>
          <w:rFonts w:ascii="Verdana" w:hAnsi="Verdana" w:cs="Arial"/>
          <w:sz w:val="20"/>
          <w:szCs w:val="20"/>
          <w:lang w:val="en-GB"/>
        </w:rPr>
      </w:pPr>
      <w:r w:rsidRPr="00846DDC">
        <w:rPr>
          <w:rFonts w:ascii="Verdana" w:hAnsi="Verdana" w:cs="Arial"/>
          <w:sz w:val="20"/>
          <w:szCs w:val="20"/>
          <w:lang w:val="en-GB"/>
        </w:rPr>
        <w:t>Undertake administrative roles and management functions as required by the Head</w:t>
      </w:r>
      <w:r w:rsidR="00822A8C" w:rsidRPr="00846DDC">
        <w:rPr>
          <w:rFonts w:ascii="Verdana" w:hAnsi="Verdana" w:cs="Arial"/>
          <w:sz w:val="20"/>
          <w:szCs w:val="20"/>
          <w:lang w:val="en-GB"/>
        </w:rPr>
        <w:t>s</w:t>
      </w:r>
      <w:r w:rsidRPr="00846DDC">
        <w:rPr>
          <w:rFonts w:ascii="Verdana" w:hAnsi="Verdana" w:cs="Arial"/>
          <w:sz w:val="20"/>
          <w:szCs w:val="20"/>
          <w:lang w:val="en-GB"/>
        </w:rPr>
        <w:t xml:space="preserve"> of School</w:t>
      </w:r>
    </w:p>
    <w:p w14:paraId="394ECB9C" w14:textId="1EE5FB63" w:rsidR="007E4D28" w:rsidRPr="007E4D28" w:rsidRDefault="007C0CC2" w:rsidP="007E4D28">
      <w:pPr>
        <w:pStyle w:val="ListParagraph"/>
        <w:numPr>
          <w:ilvl w:val="0"/>
          <w:numId w:val="23"/>
        </w:numPr>
        <w:ind w:left="-567" w:right="-894" w:hanging="502"/>
        <w:rPr>
          <w:rFonts w:ascii="Verdana" w:hAnsi="Verdana"/>
          <w:sz w:val="20"/>
          <w:szCs w:val="20"/>
          <w:lang w:val="en-GB"/>
        </w:rPr>
      </w:pPr>
      <w:r w:rsidRPr="007E4D28">
        <w:rPr>
          <w:rFonts w:ascii="Verdana" w:hAnsi="Verdana"/>
          <w:sz w:val="20"/>
          <w:szCs w:val="20"/>
          <w:lang w:val="en-GB"/>
        </w:rPr>
        <w:t>Participate in committees and working groups within the School, the Faculty and the University as may be required</w:t>
      </w:r>
    </w:p>
    <w:p w14:paraId="30D197D2" w14:textId="39818818" w:rsidR="006A1A68" w:rsidRPr="007E4D28" w:rsidRDefault="007C0CC2" w:rsidP="007E4D28">
      <w:pPr>
        <w:pStyle w:val="ListParagraph"/>
        <w:numPr>
          <w:ilvl w:val="0"/>
          <w:numId w:val="23"/>
        </w:numPr>
        <w:ind w:left="-567" w:right="-894" w:hanging="502"/>
        <w:rPr>
          <w:rFonts w:ascii="Verdana" w:hAnsi="Verdana"/>
          <w:sz w:val="20"/>
          <w:szCs w:val="20"/>
          <w:lang w:val="en-GB"/>
        </w:rPr>
      </w:pPr>
      <w:r w:rsidRPr="007E4D28">
        <w:rPr>
          <w:lang w:val="en-GB"/>
        </w:rPr>
        <w:t>Play an active role in building</w:t>
      </w:r>
      <w:r w:rsidR="00B362DA" w:rsidRPr="007E4D28">
        <w:rPr>
          <w:lang w:val="en-GB"/>
        </w:rPr>
        <w:t xml:space="preserve"> </w:t>
      </w:r>
      <w:r w:rsidRPr="007E4D28">
        <w:rPr>
          <w:lang w:val="en-GB"/>
        </w:rPr>
        <w:t>inter-disciplinary links across and outwith the University</w:t>
      </w:r>
    </w:p>
    <w:p w14:paraId="73BA142D" w14:textId="77777777" w:rsidR="00791DDA" w:rsidRDefault="00791DDA" w:rsidP="006A1A68">
      <w:pPr>
        <w:ind w:left="-1080" w:right="-894"/>
        <w:rPr>
          <w:rFonts w:ascii="Verdana" w:hAnsi="Verdana" w:cs="Arial"/>
          <w:b/>
          <w:sz w:val="20"/>
          <w:szCs w:val="20"/>
          <w:lang w:val="en-GB"/>
        </w:rPr>
      </w:pPr>
    </w:p>
    <w:p w14:paraId="1B197B0B" w14:textId="77777777" w:rsidR="001F7A18" w:rsidRDefault="001F7A18" w:rsidP="00CB223E">
      <w:pPr>
        <w:ind w:left="-1080" w:right="-894"/>
        <w:rPr>
          <w:rFonts w:ascii="Verdana" w:hAnsi="Verdana" w:cs="Arial"/>
          <w:b/>
          <w:sz w:val="20"/>
          <w:szCs w:val="20"/>
          <w:lang w:val="en-GB"/>
        </w:rPr>
      </w:pPr>
    </w:p>
    <w:p w14:paraId="2F71A3DE" w14:textId="748E888D" w:rsidR="00CB223E" w:rsidRDefault="00CB223E" w:rsidP="00CB223E">
      <w:pPr>
        <w:ind w:left="-1080" w:right="-894"/>
        <w:rPr>
          <w:rFonts w:ascii="Verdana" w:hAnsi="Verdana" w:cs="Arial"/>
          <w:b/>
          <w:sz w:val="20"/>
          <w:szCs w:val="20"/>
          <w:lang w:val="en-GB"/>
        </w:rPr>
      </w:pPr>
      <w:r>
        <w:rPr>
          <w:rFonts w:ascii="Verdana" w:hAnsi="Verdana" w:cs="Arial"/>
          <w:b/>
          <w:sz w:val="20"/>
          <w:szCs w:val="20"/>
          <w:lang w:val="en-GB"/>
        </w:rPr>
        <w:lastRenderedPageBreak/>
        <w:t>Senior Lecturer</w:t>
      </w:r>
      <w:r w:rsidRPr="003D33D1">
        <w:rPr>
          <w:rFonts w:ascii="Verdana" w:hAnsi="Verdana" w:cs="Arial"/>
          <w:b/>
          <w:sz w:val="20"/>
          <w:szCs w:val="20"/>
          <w:lang w:val="en-GB"/>
        </w:rPr>
        <w:t xml:space="preserve"> Duties and Responsibilities</w:t>
      </w:r>
      <w:r>
        <w:rPr>
          <w:rFonts w:ascii="Verdana" w:hAnsi="Verdana" w:cs="Arial"/>
          <w:b/>
          <w:sz w:val="20"/>
          <w:szCs w:val="20"/>
          <w:lang w:val="en-GB"/>
        </w:rPr>
        <w:t>:</w:t>
      </w:r>
    </w:p>
    <w:p w14:paraId="2AABB0D7" w14:textId="77777777" w:rsidR="00865CB1" w:rsidRPr="00436260" w:rsidRDefault="00865CB1" w:rsidP="007E4D28">
      <w:pPr>
        <w:pStyle w:val="ListParagraph"/>
        <w:numPr>
          <w:ilvl w:val="0"/>
          <w:numId w:val="32"/>
        </w:numPr>
        <w:ind w:left="-567" w:right="-894" w:hanging="426"/>
        <w:rPr>
          <w:rFonts w:ascii="Verdana" w:hAnsi="Verdana"/>
          <w:sz w:val="20"/>
          <w:szCs w:val="20"/>
          <w:lang w:val="en-GB"/>
        </w:rPr>
      </w:pPr>
      <w:r w:rsidRPr="00436260">
        <w:rPr>
          <w:rFonts w:ascii="Verdana" w:hAnsi="Verdana"/>
          <w:sz w:val="20"/>
          <w:szCs w:val="20"/>
          <w:lang w:val="en-GB"/>
        </w:rPr>
        <w:t xml:space="preserve">Engage in, publish and otherwise disseminate internationally recognised research and contribute to the advancement of knowledge within the discipline.  Research at this level contributes by generating, for example, new methods, new practices, new theoretical frameworks, new fundamental understandings, and is expected to have made a highly significant contribution to the area. </w:t>
      </w:r>
    </w:p>
    <w:p w14:paraId="17AC023F" w14:textId="77777777" w:rsidR="00865CB1" w:rsidRPr="00436260" w:rsidRDefault="00865CB1" w:rsidP="007E4D28">
      <w:pPr>
        <w:pStyle w:val="ListParagraph"/>
        <w:numPr>
          <w:ilvl w:val="0"/>
          <w:numId w:val="32"/>
        </w:numPr>
        <w:ind w:left="-567" w:right="-894" w:hanging="426"/>
        <w:rPr>
          <w:rFonts w:ascii="Verdana" w:hAnsi="Verdana"/>
          <w:sz w:val="20"/>
          <w:szCs w:val="20"/>
          <w:lang w:val="en-GB"/>
        </w:rPr>
      </w:pPr>
      <w:r w:rsidRPr="00436260">
        <w:rPr>
          <w:rFonts w:ascii="Verdana" w:hAnsi="Verdana"/>
          <w:sz w:val="20"/>
          <w:szCs w:val="20"/>
          <w:lang w:val="en-GB"/>
        </w:rPr>
        <w:t>Apply for and win significant external research funding. Effective and significant contribution in the development and delivery of new research strategies at School level or equivalent</w:t>
      </w:r>
    </w:p>
    <w:p w14:paraId="3CDEF212" w14:textId="77777777" w:rsidR="00865CB1" w:rsidRPr="00436260" w:rsidRDefault="00865CB1" w:rsidP="007E4D28">
      <w:pPr>
        <w:pStyle w:val="ListParagraph"/>
        <w:numPr>
          <w:ilvl w:val="0"/>
          <w:numId w:val="32"/>
        </w:numPr>
        <w:ind w:left="-567" w:right="-894" w:hanging="426"/>
        <w:rPr>
          <w:rFonts w:ascii="Verdana" w:hAnsi="Verdana"/>
          <w:sz w:val="20"/>
          <w:szCs w:val="20"/>
          <w:lang w:val="en-GB"/>
        </w:rPr>
      </w:pPr>
      <w:r w:rsidRPr="00436260">
        <w:rPr>
          <w:rFonts w:ascii="Verdana" w:hAnsi="Verdana"/>
          <w:sz w:val="20"/>
          <w:szCs w:val="20"/>
          <w:lang w:val="en-GB"/>
        </w:rPr>
        <w:t>Pursue research influence and impact, and support public engagement</w:t>
      </w:r>
    </w:p>
    <w:p w14:paraId="4FF96572" w14:textId="77777777" w:rsidR="00865CB1" w:rsidRPr="00436260" w:rsidRDefault="00865CB1" w:rsidP="007E4D28">
      <w:pPr>
        <w:pStyle w:val="ListParagraph"/>
        <w:numPr>
          <w:ilvl w:val="0"/>
          <w:numId w:val="32"/>
        </w:numPr>
        <w:ind w:left="-567" w:right="-894" w:hanging="426"/>
        <w:rPr>
          <w:rFonts w:ascii="Verdana" w:hAnsi="Verdana"/>
          <w:sz w:val="20"/>
          <w:szCs w:val="20"/>
          <w:lang w:val="en-GB"/>
        </w:rPr>
      </w:pPr>
      <w:r w:rsidRPr="00436260">
        <w:rPr>
          <w:rFonts w:ascii="Verdana" w:hAnsi="Verdana"/>
          <w:sz w:val="20"/>
          <w:szCs w:val="20"/>
          <w:lang w:val="en-GB"/>
        </w:rPr>
        <w:t xml:space="preserve">Teach and examine undergraduate and post graduate students.  This will include contributing to the maintenance of academic standards and the development of the curriculum within the subject  </w:t>
      </w:r>
    </w:p>
    <w:p w14:paraId="2DB59624" w14:textId="77777777" w:rsidR="00865CB1" w:rsidRPr="00436260" w:rsidRDefault="00865CB1" w:rsidP="007E4D28">
      <w:pPr>
        <w:pStyle w:val="ListParagraph"/>
        <w:numPr>
          <w:ilvl w:val="0"/>
          <w:numId w:val="32"/>
        </w:numPr>
        <w:ind w:left="-567" w:right="-894" w:hanging="426"/>
        <w:rPr>
          <w:rFonts w:ascii="Verdana" w:hAnsi="Verdana"/>
          <w:sz w:val="20"/>
          <w:szCs w:val="20"/>
          <w:lang w:val="en-GB"/>
        </w:rPr>
      </w:pPr>
      <w:r w:rsidRPr="00436260">
        <w:rPr>
          <w:rFonts w:ascii="Verdana" w:hAnsi="Verdana"/>
          <w:sz w:val="20"/>
          <w:szCs w:val="20"/>
          <w:lang w:val="en-GB"/>
        </w:rPr>
        <w:t>Supervise and examine dissertations and projects – final year, Masters and doctoral theses</w:t>
      </w:r>
    </w:p>
    <w:p w14:paraId="2A4DA0BF" w14:textId="77777777" w:rsidR="00865CB1" w:rsidRPr="00436260" w:rsidRDefault="00865CB1" w:rsidP="007E4D28">
      <w:pPr>
        <w:pStyle w:val="ListParagraph"/>
        <w:numPr>
          <w:ilvl w:val="0"/>
          <w:numId w:val="32"/>
        </w:numPr>
        <w:ind w:left="-567" w:right="-894" w:hanging="426"/>
        <w:rPr>
          <w:rFonts w:ascii="Verdana" w:hAnsi="Verdana"/>
          <w:sz w:val="20"/>
          <w:szCs w:val="20"/>
          <w:lang w:val="en-GB"/>
        </w:rPr>
      </w:pPr>
      <w:r w:rsidRPr="00436260">
        <w:rPr>
          <w:rFonts w:ascii="Verdana" w:hAnsi="Verdana"/>
          <w:sz w:val="20"/>
          <w:szCs w:val="20"/>
          <w:lang w:val="en-GB"/>
        </w:rPr>
        <w:t>Attract and recruit graduate students, contributing to their development</w:t>
      </w:r>
    </w:p>
    <w:p w14:paraId="7F1C85AA" w14:textId="342B96F6" w:rsidR="00865CB1" w:rsidRPr="00436260" w:rsidRDefault="00865CB1" w:rsidP="007E4D28">
      <w:pPr>
        <w:pStyle w:val="ListParagraph"/>
        <w:numPr>
          <w:ilvl w:val="0"/>
          <w:numId w:val="32"/>
        </w:numPr>
        <w:ind w:left="-567" w:right="-894" w:hanging="426"/>
        <w:rPr>
          <w:rFonts w:ascii="Verdana" w:hAnsi="Verdana"/>
          <w:sz w:val="20"/>
          <w:szCs w:val="20"/>
          <w:lang w:val="en-GB"/>
        </w:rPr>
      </w:pPr>
      <w:r w:rsidRPr="00436260">
        <w:rPr>
          <w:rFonts w:ascii="Verdana" w:hAnsi="Verdana"/>
          <w:sz w:val="20"/>
          <w:szCs w:val="20"/>
          <w:lang w:val="en-GB"/>
        </w:rPr>
        <w:t>Responsibility, leadership and effective administrative competence for specific areas of activity within the  School/University (eg Director of Research,</w:t>
      </w:r>
      <w:r w:rsidR="00F9402A">
        <w:rPr>
          <w:rFonts w:ascii="Verdana" w:hAnsi="Verdana"/>
          <w:sz w:val="20"/>
          <w:szCs w:val="20"/>
          <w:lang w:val="en-GB"/>
        </w:rPr>
        <w:t xml:space="preserve"> Director of Teaching,</w:t>
      </w:r>
      <w:r w:rsidRPr="00436260">
        <w:rPr>
          <w:rFonts w:ascii="Verdana" w:hAnsi="Verdana"/>
          <w:sz w:val="20"/>
          <w:szCs w:val="20"/>
          <w:lang w:val="en-GB"/>
        </w:rPr>
        <w:t xml:space="preserve"> Pro-Dean, Admissions, Advising, Examinations, Disability  Co-ordinator)</w:t>
      </w:r>
    </w:p>
    <w:p w14:paraId="0440D980" w14:textId="77777777" w:rsidR="00865CB1" w:rsidRPr="00436260" w:rsidRDefault="00865CB1" w:rsidP="007E4D28">
      <w:pPr>
        <w:pStyle w:val="ListParagraph"/>
        <w:numPr>
          <w:ilvl w:val="0"/>
          <w:numId w:val="32"/>
        </w:numPr>
        <w:ind w:left="-567" w:right="-894" w:hanging="426"/>
        <w:rPr>
          <w:rFonts w:ascii="Verdana" w:hAnsi="Verdana"/>
          <w:sz w:val="20"/>
          <w:szCs w:val="20"/>
          <w:lang w:val="en-GB"/>
        </w:rPr>
      </w:pPr>
      <w:r w:rsidRPr="00436260">
        <w:rPr>
          <w:rFonts w:ascii="Verdana" w:hAnsi="Verdana"/>
          <w:sz w:val="20"/>
          <w:szCs w:val="20"/>
          <w:lang w:val="en-GB"/>
        </w:rPr>
        <w:t>Participate in committees and working groups within the School, the Faculty and the University as may be required</w:t>
      </w:r>
    </w:p>
    <w:p w14:paraId="0CEB633F" w14:textId="77777777" w:rsidR="00846DDC" w:rsidRDefault="00865CB1" w:rsidP="007E4D28">
      <w:pPr>
        <w:pStyle w:val="ListParagraph"/>
        <w:numPr>
          <w:ilvl w:val="0"/>
          <w:numId w:val="32"/>
        </w:numPr>
        <w:ind w:left="-567" w:right="-894" w:hanging="426"/>
        <w:rPr>
          <w:rFonts w:ascii="Verdana" w:hAnsi="Verdana"/>
          <w:sz w:val="20"/>
          <w:szCs w:val="20"/>
          <w:lang w:val="en-GB"/>
        </w:rPr>
      </w:pPr>
      <w:r w:rsidRPr="00436260">
        <w:rPr>
          <w:rFonts w:ascii="Verdana" w:hAnsi="Verdana"/>
          <w:sz w:val="20"/>
          <w:szCs w:val="20"/>
          <w:lang w:val="en-GB"/>
        </w:rPr>
        <w:t>Mentor, support and advise research and teaching staff as appropriate and assist in their academic  career development</w:t>
      </w:r>
    </w:p>
    <w:p w14:paraId="48DE93A2" w14:textId="71CE2D89" w:rsidR="00865CB1" w:rsidRPr="007E4D28" w:rsidRDefault="00865CB1" w:rsidP="007E4D28">
      <w:pPr>
        <w:pStyle w:val="ListParagraph"/>
        <w:numPr>
          <w:ilvl w:val="0"/>
          <w:numId w:val="32"/>
        </w:numPr>
        <w:ind w:left="-567" w:right="-894" w:hanging="426"/>
        <w:rPr>
          <w:rFonts w:ascii="Verdana" w:hAnsi="Verdana"/>
          <w:sz w:val="20"/>
          <w:szCs w:val="20"/>
          <w:lang w:val="en-GB"/>
        </w:rPr>
      </w:pPr>
      <w:r w:rsidRPr="00846DDC">
        <w:rPr>
          <w:rFonts w:ascii="Verdana" w:hAnsi="Verdana"/>
          <w:sz w:val="20"/>
          <w:szCs w:val="20"/>
          <w:lang w:val="en-GB"/>
        </w:rPr>
        <w:t>Engage with the School’s equality and diversity obligations including the Juno award scheme</w:t>
      </w:r>
      <w:r w:rsidR="007E4D28">
        <w:rPr>
          <w:rFonts w:ascii="Verdana" w:hAnsi="Verdana"/>
          <w:sz w:val="20"/>
          <w:szCs w:val="20"/>
          <w:lang w:val="en-GB"/>
        </w:rPr>
        <w:t xml:space="preserve">. </w:t>
      </w:r>
      <w:r w:rsidRPr="007E4D28">
        <w:rPr>
          <w:rFonts w:ascii="Verdana" w:hAnsi="Verdana"/>
          <w:sz w:val="20"/>
          <w:szCs w:val="20"/>
          <w:lang w:val="en-GB"/>
        </w:rPr>
        <w:t xml:space="preserve">Accept invitations to provide named international lectures, plenary conference talks or other major presentations.  Accept invited visiting appointments in leading international research institutions </w:t>
      </w:r>
    </w:p>
    <w:p w14:paraId="1DD28153" w14:textId="77777777" w:rsidR="00865CB1" w:rsidRPr="00436260" w:rsidRDefault="00865CB1" w:rsidP="007E4D28">
      <w:pPr>
        <w:pStyle w:val="ListParagraph"/>
        <w:numPr>
          <w:ilvl w:val="0"/>
          <w:numId w:val="32"/>
        </w:numPr>
        <w:ind w:left="-567" w:right="-894" w:hanging="426"/>
        <w:rPr>
          <w:rFonts w:ascii="Verdana" w:hAnsi="Verdana"/>
          <w:sz w:val="20"/>
          <w:szCs w:val="20"/>
          <w:lang w:val="en-GB"/>
        </w:rPr>
      </w:pPr>
      <w:r w:rsidRPr="00436260">
        <w:rPr>
          <w:rFonts w:ascii="Verdana" w:hAnsi="Verdana"/>
          <w:sz w:val="20"/>
          <w:szCs w:val="20"/>
          <w:lang w:val="en-GB"/>
        </w:rPr>
        <w:t>Play an active role in building and ultimately leading inter-disciplinary links across and outwith the University</w:t>
      </w:r>
    </w:p>
    <w:p w14:paraId="2FB80DF7" w14:textId="77777777" w:rsidR="00865CB1" w:rsidRPr="00436260" w:rsidRDefault="00865CB1" w:rsidP="007E4D28">
      <w:pPr>
        <w:pStyle w:val="ListParagraph"/>
        <w:numPr>
          <w:ilvl w:val="0"/>
          <w:numId w:val="32"/>
        </w:numPr>
        <w:ind w:left="-567" w:right="-894" w:hanging="426"/>
        <w:rPr>
          <w:rFonts w:ascii="Verdana" w:hAnsi="Verdana"/>
          <w:sz w:val="20"/>
          <w:szCs w:val="20"/>
          <w:lang w:val="en-GB"/>
        </w:rPr>
      </w:pPr>
      <w:r w:rsidRPr="00436260">
        <w:rPr>
          <w:rFonts w:ascii="Verdana" w:hAnsi="Verdana"/>
          <w:sz w:val="20"/>
          <w:szCs w:val="20"/>
          <w:lang w:val="en-GB"/>
        </w:rPr>
        <w:t xml:space="preserve">Develop links with professional bodies and external agencies where appropriate.  This may include  provision of specialist advice based on personal research leadership to outside agencies via  committees, advisory boards and consultancy </w:t>
      </w:r>
    </w:p>
    <w:p w14:paraId="42FC9B24" w14:textId="77777777" w:rsidR="00865CB1" w:rsidRPr="00436260" w:rsidRDefault="00865CB1" w:rsidP="007E4D28">
      <w:pPr>
        <w:pStyle w:val="ListParagraph"/>
        <w:numPr>
          <w:ilvl w:val="0"/>
          <w:numId w:val="32"/>
        </w:numPr>
        <w:ind w:left="-567" w:right="-894" w:hanging="426"/>
        <w:rPr>
          <w:rFonts w:ascii="Verdana" w:hAnsi="Verdana"/>
          <w:sz w:val="20"/>
          <w:szCs w:val="20"/>
          <w:lang w:val="en-GB"/>
        </w:rPr>
      </w:pPr>
      <w:r w:rsidRPr="00436260">
        <w:rPr>
          <w:rFonts w:ascii="Verdana" w:hAnsi="Verdana"/>
          <w:sz w:val="20"/>
          <w:szCs w:val="20"/>
          <w:lang w:val="en-GB"/>
        </w:rPr>
        <w:t>Significant contribution in the organisation of international conferences, workshops and summer  schools for research</w:t>
      </w:r>
    </w:p>
    <w:p w14:paraId="6FD888D2" w14:textId="77777777" w:rsidR="00865CB1" w:rsidRPr="00436260" w:rsidRDefault="00865CB1" w:rsidP="007E4D28">
      <w:pPr>
        <w:pStyle w:val="ListParagraph"/>
        <w:numPr>
          <w:ilvl w:val="0"/>
          <w:numId w:val="32"/>
        </w:numPr>
        <w:ind w:left="-567" w:right="-894" w:hanging="426"/>
        <w:rPr>
          <w:rFonts w:ascii="Verdana" w:hAnsi="Verdana"/>
          <w:sz w:val="20"/>
          <w:szCs w:val="20"/>
          <w:lang w:val="en-GB"/>
        </w:rPr>
      </w:pPr>
      <w:r w:rsidRPr="00436260">
        <w:rPr>
          <w:rFonts w:ascii="Verdana" w:hAnsi="Verdana"/>
          <w:sz w:val="20"/>
          <w:szCs w:val="20"/>
          <w:lang w:val="en-GB"/>
        </w:rPr>
        <w:t>Contribute to peer review bodies, committees, professional organisations, learned societies,  government committees or research councils</w:t>
      </w:r>
    </w:p>
    <w:p w14:paraId="0ACB03A4" w14:textId="77777777" w:rsidR="00CB223E" w:rsidRDefault="00CB223E" w:rsidP="00CB223E">
      <w:pPr>
        <w:ind w:left="-1080" w:right="-894"/>
        <w:rPr>
          <w:rFonts w:ascii="Verdana" w:hAnsi="Verdana" w:cs="Arial"/>
          <w:b/>
          <w:sz w:val="20"/>
          <w:szCs w:val="20"/>
          <w:lang w:val="en-GB"/>
        </w:rPr>
      </w:pPr>
    </w:p>
    <w:p w14:paraId="47DB897E" w14:textId="77777777" w:rsidR="00DB6A72" w:rsidRDefault="006A1A68" w:rsidP="00DB6A72">
      <w:pPr>
        <w:ind w:left="-1080" w:right="-894"/>
        <w:rPr>
          <w:rFonts w:ascii="Verdana" w:hAnsi="Verdana" w:cs="Arial"/>
          <w:b/>
          <w:bCs/>
          <w:sz w:val="20"/>
          <w:szCs w:val="20"/>
          <w:lang w:val="en-GB"/>
        </w:rPr>
      </w:pPr>
      <w:r w:rsidRPr="3168DAFC">
        <w:rPr>
          <w:rFonts w:ascii="Verdana" w:hAnsi="Verdana" w:cs="Arial"/>
          <w:b/>
          <w:bCs/>
          <w:sz w:val="20"/>
          <w:szCs w:val="20"/>
          <w:lang w:val="en-GB"/>
        </w:rPr>
        <w:t>Reader Duties and Responsibilities</w:t>
      </w:r>
      <w:r w:rsidR="00115F83">
        <w:rPr>
          <w:rFonts w:ascii="Verdana" w:hAnsi="Verdana" w:cs="Arial"/>
          <w:b/>
          <w:bCs/>
          <w:sz w:val="20"/>
          <w:szCs w:val="20"/>
          <w:lang w:val="en-GB"/>
        </w:rPr>
        <w:t>:</w:t>
      </w:r>
    </w:p>
    <w:p w14:paraId="2AF17F17" w14:textId="77777777" w:rsidR="00222342" w:rsidRPr="00436260" w:rsidRDefault="00222342" w:rsidP="00222342">
      <w:pPr>
        <w:pStyle w:val="ListParagraph"/>
        <w:numPr>
          <w:ilvl w:val="0"/>
          <w:numId w:val="34"/>
        </w:numPr>
        <w:ind w:left="-567" w:right="-894" w:hanging="567"/>
        <w:rPr>
          <w:rFonts w:ascii="Verdana" w:hAnsi="Verdana"/>
          <w:sz w:val="20"/>
          <w:szCs w:val="20"/>
          <w:lang w:val="en-GB"/>
        </w:rPr>
      </w:pPr>
      <w:r w:rsidRPr="00436260">
        <w:rPr>
          <w:rFonts w:ascii="Verdana" w:hAnsi="Verdana"/>
          <w:sz w:val="20"/>
          <w:szCs w:val="20"/>
          <w:lang w:val="en-GB"/>
        </w:rPr>
        <w:t xml:space="preserve">Engage in, publish and otherwise disseminate internationally recognised research and contribute to the advancement of knowledge within the discipline.  Research at this level contributes by generating, for example, new methods, new practices, new theoretical frameworks, new fundamental understandings, and is expected to have made a highly significant contribution to the area. </w:t>
      </w:r>
    </w:p>
    <w:p w14:paraId="0DA56B00" w14:textId="77777777" w:rsidR="00222342" w:rsidRPr="00436260" w:rsidRDefault="00222342" w:rsidP="00222342">
      <w:pPr>
        <w:pStyle w:val="ListParagraph"/>
        <w:numPr>
          <w:ilvl w:val="0"/>
          <w:numId w:val="34"/>
        </w:numPr>
        <w:ind w:left="-567" w:right="-894" w:hanging="567"/>
        <w:rPr>
          <w:rFonts w:ascii="Verdana" w:hAnsi="Verdana"/>
          <w:sz w:val="20"/>
          <w:szCs w:val="20"/>
          <w:lang w:val="en-GB"/>
        </w:rPr>
      </w:pPr>
      <w:r w:rsidRPr="00436260">
        <w:rPr>
          <w:rFonts w:ascii="Verdana" w:hAnsi="Verdana"/>
          <w:sz w:val="20"/>
          <w:szCs w:val="20"/>
          <w:lang w:val="en-GB"/>
        </w:rPr>
        <w:t>Apply for and win significant external research funding. Effective and significant contribution in the development and delivery of new research strategies at School level or equivalent</w:t>
      </w:r>
    </w:p>
    <w:p w14:paraId="1E06AA15" w14:textId="77777777" w:rsidR="00222342" w:rsidRPr="00436260" w:rsidRDefault="00222342" w:rsidP="00222342">
      <w:pPr>
        <w:pStyle w:val="ListParagraph"/>
        <w:numPr>
          <w:ilvl w:val="0"/>
          <w:numId w:val="34"/>
        </w:numPr>
        <w:ind w:left="-567" w:right="-894" w:hanging="567"/>
        <w:rPr>
          <w:rFonts w:ascii="Verdana" w:hAnsi="Verdana"/>
          <w:sz w:val="20"/>
          <w:szCs w:val="20"/>
          <w:lang w:val="en-GB"/>
        </w:rPr>
      </w:pPr>
      <w:r w:rsidRPr="00436260">
        <w:rPr>
          <w:rFonts w:ascii="Verdana" w:hAnsi="Verdana"/>
          <w:sz w:val="20"/>
          <w:szCs w:val="20"/>
          <w:lang w:val="en-GB"/>
        </w:rPr>
        <w:t>Pursue research influence and impact, and support public engagement</w:t>
      </w:r>
    </w:p>
    <w:p w14:paraId="00B79B42" w14:textId="77777777" w:rsidR="00222342" w:rsidRPr="00436260" w:rsidRDefault="00222342" w:rsidP="00222342">
      <w:pPr>
        <w:pStyle w:val="ListParagraph"/>
        <w:numPr>
          <w:ilvl w:val="0"/>
          <w:numId w:val="34"/>
        </w:numPr>
        <w:ind w:left="-567" w:right="-894" w:hanging="567"/>
        <w:rPr>
          <w:rFonts w:ascii="Verdana" w:hAnsi="Verdana"/>
          <w:sz w:val="20"/>
          <w:szCs w:val="20"/>
          <w:lang w:val="en-GB"/>
        </w:rPr>
      </w:pPr>
      <w:r w:rsidRPr="00436260">
        <w:rPr>
          <w:rFonts w:ascii="Verdana" w:hAnsi="Verdana"/>
          <w:sz w:val="20"/>
          <w:szCs w:val="20"/>
          <w:lang w:val="en-GB"/>
        </w:rPr>
        <w:t xml:space="preserve">Teach and examine undergraduate and post graduate students.  This will include contributing to the maintenance of academic standards and the development of the curriculum within the subject  </w:t>
      </w:r>
    </w:p>
    <w:p w14:paraId="1ECBEC39" w14:textId="77777777" w:rsidR="00222342" w:rsidRPr="00436260" w:rsidRDefault="00222342" w:rsidP="00222342">
      <w:pPr>
        <w:pStyle w:val="ListParagraph"/>
        <w:numPr>
          <w:ilvl w:val="0"/>
          <w:numId w:val="34"/>
        </w:numPr>
        <w:ind w:left="-567" w:right="-894" w:hanging="567"/>
        <w:rPr>
          <w:rFonts w:ascii="Verdana" w:hAnsi="Verdana"/>
          <w:sz w:val="20"/>
          <w:szCs w:val="20"/>
          <w:lang w:val="en-GB"/>
        </w:rPr>
      </w:pPr>
      <w:r w:rsidRPr="00436260">
        <w:rPr>
          <w:rFonts w:ascii="Verdana" w:hAnsi="Verdana"/>
          <w:sz w:val="20"/>
          <w:szCs w:val="20"/>
          <w:lang w:val="en-GB"/>
        </w:rPr>
        <w:t>Supervise and examine dissertations and projects – final year, Masters and doctoral theses</w:t>
      </w:r>
    </w:p>
    <w:p w14:paraId="103217DC" w14:textId="77777777" w:rsidR="00222342" w:rsidRPr="00436260" w:rsidRDefault="00222342" w:rsidP="00222342">
      <w:pPr>
        <w:pStyle w:val="ListParagraph"/>
        <w:numPr>
          <w:ilvl w:val="0"/>
          <w:numId w:val="34"/>
        </w:numPr>
        <w:ind w:left="-567" w:right="-894" w:hanging="567"/>
        <w:rPr>
          <w:rFonts w:ascii="Verdana" w:hAnsi="Verdana"/>
          <w:sz w:val="20"/>
          <w:szCs w:val="20"/>
          <w:lang w:val="en-GB"/>
        </w:rPr>
      </w:pPr>
      <w:r w:rsidRPr="00436260">
        <w:rPr>
          <w:rFonts w:ascii="Verdana" w:hAnsi="Verdana"/>
          <w:sz w:val="20"/>
          <w:szCs w:val="20"/>
          <w:lang w:val="en-GB"/>
        </w:rPr>
        <w:t>Attract and recruit graduate students, contributing to their development</w:t>
      </w:r>
    </w:p>
    <w:p w14:paraId="6CCA0708" w14:textId="32FED652" w:rsidR="00222342" w:rsidRPr="00436260" w:rsidRDefault="00222342" w:rsidP="00222342">
      <w:pPr>
        <w:pStyle w:val="ListParagraph"/>
        <w:numPr>
          <w:ilvl w:val="0"/>
          <w:numId w:val="34"/>
        </w:numPr>
        <w:ind w:left="-567" w:right="-894" w:hanging="567"/>
        <w:rPr>
          <w:rFonts w:ascii="Verdana" w:hAnsi="Verdana"/>
          <w:sz w:val="20"/>
          <w:szCs w:val="20"/>
          <w:lang w:val="en-GB"/>
        </w:rPr>
      </w:pPr>
      <w:r w:rsidRPr="00436260">
        <w:rPr>
          <w:rFonts w:ascii="Verdana" w:hAnsi="Verdana"/>
          <w:sz w:val="20"/>
          <w:szCs w:val="20"/>
          <w:lang w:val="en-GB"/>
        </w:rPr>
        <w:t>Responsibility, leadership and effective administrative competence for specific areas of activity within the  School/University (eg Director of Research, Pro-Dean, Admissions, Advising, Examinations, Disability Co-ordinator)</w:t>
      </w:r>
    </w:p>
    <w:p w14:paraId="1D7CB7A1" w14:textId="77777777" w:rsidR="00222342" w:rsidRPr="00436260" w:rsidRDefault="00222342" w:rsidP="00222342">
      <w:pPr>
        <w:pStyle w:val="ListParagraph"/>
        <w:numPr>
          <w:ilvl w:val="0"/>
          <w:numId w:val="34"/>
        </w:numPr>
        <w:ind w:left="-567" w:right="-894" w:hanging="567"/>
        <w:rPr>
          <w:rFonts w:ascii="Verdana" w:hAnsi="Verdana"/>
          <w:sz w:val="20"/>
          <w:szCs w:val="20"/>
          <w:lang w:val="en-GB"/>
        </w:rPr>
      </w:pPr>
      <w:r w:rsidRPr="00436260">
        <w:rPr>
          <w:rFonts w:ascii="Verdana" w:hAnsi="Verdana"/>
          <w:sz w:val="20"/>
          <w:szCs w:val="20"/>
          <w:lang w:val="en-GB"/>
        </w:rPr>
        <w:t>Participate in committees and working groups within the School, the Faculty and the University as may be required</w:t>
      </w:r>
    </w:p>
    <w:p w14:paraId="549D6524" w14:textId="77777777" w:rsidR="00222342" w:rsidRDefault="00222342" w:rsidP="00222342">
      <w:pPr>
        <w:pStyle w:val="ListParagraph"/>
        <w:numPr>
          <w:ilvl w:val="0"/>
          <w:numId w:val="34"/>
        </w:numPr>
        <w:ind w:left="-567" w:right="-894" w:hanging="567"/>
        <w:rPr>
          <w:rFonts w:ascii="Verdana" w:hAnsi="Verdana"/>
          <w:sz w:val="20"/>
          <w:szCs w:val="20"/>
          <w:lang w:val="en-GB"/>
        </w:rPr>
      </w:pPr>
      <w:r w:rsidRPr="00436260">
        <w:rPr>
          <w:rFonts w:ascii="Verdana" w:hAnsi="Verdana"/>
          <w:sz w:val="20"/>
          <w:szCs w:val="20"/>
          <w:lang w:val="en-GB"/>
        </w:rPr>
        <w:t>Mentor, support and advise research and teaching staff as appropriate and assist in their academic  career development</w:t>
      </w:r>
    </w:p>
    <w:p w14:paraId="353E051F" w14:textId="77777777" w:rsidR="00222342" w:rsidRPr="007E4D28" w:rsidRDefault="00222342" w:rsidP="00222342">
      <w:pPr>
        <w:pStyle w:val="ListParagraph"/>
        <w:numPr>
          <w:ilvl w:val="0"/>
          <w:numId w:val="34"/>
        </w:numPr>
        <w:ind w:left="-567" w:right="-894" w:hanging="567"/>
        <w:rPr>
          <w:rFonts w:ascii="Verdana" w:hAnsi="Verdana"/>
          <w:sz w:val="20"/>
          <w:szCs w:val="20"/>
          <w:lang w:val="en-GB"/>
        </w:rPr>
      </w:pPr>
      <w:r w:rsidRPr="00846DDC">
        <w:rPr>
          <w:rFonts w:ascii="Verdana" w:hAnsi="Verdana"/>
          <w:sz w:val="20"/>
          <w:szCs w:val="20"/>
          <w:lang w:val="en-GB"/>
        </w:rPr>
        <w:t>Engage with the School’s equality and diversity obligations including the Juno award scheme</w:t>
      </w:r>
      <w:r>
        <w:rPr>
          <w:rFonts w:ascii="Verdana" w:hAnsi="Verdana"/>
          <w:sz w:val="20"/>
          <w:szCs w:val="20"/>
          <w:lang w:val="en-GB"/>
        </w:rPr>
        <w:t xml:space="preserve">. </w:t>
      </w:r>
      <w:r w:rsidRPr="007E4D28">
        <w:rPr>
          <w:rFonts w:ascii="Verdana" w:hAnsi="Verdana"/>
          <w:sz w:val="20"/>
          <w:szCs w:val="20"/>
          <w:lang w:val="en-GB"/>
        </w:rPr>
        <w:t xml:space="preserve">Accept invitations to provide named international lectures, plenary conference talks or other major presentations.  Accept invited visiting appointments in leading international research institutions </w:t>
      </w:r>
    </w:p>
    <w:p w14:paraId="27575772" w14:textId="77777777" w:rsidR="00222342" w:rsidRPr="00436260" w:rsidRDefault="00222342" w:rsidP="00222342">
      <w:pPr>
        <w:pStyle w:val="ListParagraph"/>
        <w:numPr>
          <w:ilvl w:val="0"/>
          <w:numId w:val="34"/>
        </w:numPr>
        <w:ind w:left="-567" w:right="-894" w:hanging="567"/>
        <w:rPr>
          <w:rFonts w:ascii="Verdana" w:hAnsi="Verdana"/>
          <w:sz w:val="20"/>
          <w:szCs w:val="20"/>
          <w:lang w:val="en-GB"/>
        </w:rPr>
      </w:pPr>
      <w:r w:rsidRPr="00436260">
        <w:rPr>
          <w:rFonts w:ascii="Verdana" w:hAnsi="Verdana"/>
          <w:sz w:val="20"/>
          <w:szCs w:val="20"/>
          <w:lang w:val="en-GB"/>
        </w:rPr>
        <w:t>Play an active role in building and ultimately leading inter-disciplinary links across and outwith the University</w:t>
      </w:r>
    </w:p>
    <w:p w14:paraId="5CC27A71" w14:textId="77777777" w:rsidR="00222342" w:rsidRPr="00436260" w:rsidRDefault="00222342" w:rsidP="00222342">
      <w:pPr>
        <w:pStyle w:val="ListParagraph"/>
        <w:numPr>
          <w:ilvl w:val="0"/>
          <w:numId w:val="34"/>
        </w:numPr>
        <w:ind w:left="-567" w:right="-894" w:hanging="567"/>
        <w:rPr>
          <w:rFonts w:ascii="Verdana" w:hAnsi="Verdana"/>
          <w:sz w:val="20"/>
          <w:szCs w:val="20"/>
          <w:lang w:val="en-GB"/>
        </w:rPr>
      </w:pPr>
      <w:r w:rsidRPr="00436260">
        <w:rPr>
          <w:rFonts w:ascii="Verdana" w:hAnsi="Verdana"/>
          <w:sz w:val="20"/>
          <w:szCs w:val="20"/>
          <w:lang w:val="en-GB"/>
        </w:rPr>
        <w:lastRenderedPageBreak/>
        <w:t xml:space="preserve">Develop links with professional bodies and external agencies where appropriate.  This may include  provision of specialist advice based on personal research leadership to outside agencies via  committees, advisory boards and consultancy </w:t>
      </w:r>
    </w:p>
    <w:p w14:paraId="2BE02C93" w14:textId="77777777" w:rsidR="00222342" w:rsidRPr="00436260" w:rsidRDefault="00222342" w:rsidP="00222342">
      <w:pPr>
        <w:pStyle w:val="ListParagraph"/>
        <w:numPr>
          <w:ilvl w:val="0"/>
          <w:numId w:val="34"/>
        </w:numPr>
        <w:ind w:left="-567" w:right="-894" w:hanging="567"/>
        <w:rPr>
          <w:rFonts w:ascii="Verdana" w:hAnsi="Verdana"/>
          <w:sz w:val="20"/>
          <w:szCs w:val="20"/>
          <w:lang w:val="en-GB"/>
        </w:rPr>
      </w:pPr>
      <w:r w:rsidRPr="00436260">
        <w:rPr>
          <w:rFonts w:ascii="Verdana" w:hAnsi="Verdana"/>
          <w:sz w:val="20"/>
          <w:szCs w:val="20"/>
          <w:lang w:val="en-GB"/>
        </w:rPr>
        <w:t>Significant contribution in the organisation of international conferences, workshops and summer  schools for research</w:t>
      </w:r>
    </w:p>
    <w:p w14:paraId="521ACFFA" w14:textId="77777777" w:rsidR="00222342" w:rsidRPr="00436260" w:rsidRDefault="00222342" w:rsidP="00222342">
      <w:pPr>
        <w:pStyle w:val="ListParagraph"/>
        <w:numPr>
          <w:ilvl w:val="0"/>
          <w:numId w:val="34"/>
        </w:numPr>
        <w:ind w:left="-567" w:right="-894" w:hanging="567"/>
        <w:rPr>
          <w:rFonts w:ascii="Verdana" w:hAnsi="Verdana"/>
          <w:sz w:val="20"/>
          <w:szCs w:val="20"/>
          <w:lang w:val="en-GB"/>
        </w:rPr>
      </w:pPr>
      <w:r w:rsidRPr="00436260">
        <w:rPr>
          <w:rFonts w:ascii="Verdana" w:hAnsi="Verdana"/>
          <w:sz w:val="20"/>
          <w:szCs w:val="20"/>
          <w:lang w:val="en-GB"/>
        </w:rPr>
        <w:t>Contribute to peer review bodies, committees, professional organisations, learned societies,  government committees or research councils</w:t>
      </w:r>
    </w:p>
    <w:p w14:paraId="503A3AF3" w14:textId="77777777" w:rsidR="006A1A68" w:rsidRPr="003D33D1" w:rsidRDefault="006A1A68" w:rsidP="006A1A68">
      <w:pPr>
        <w:ind w:left="-1080" w:right="-894"/>
        <w:rPr>
          <w:rFonts w:ascii="Verdana" w:hAnsi="Verdana" w:cs="Arial"/>
          <w:b/>
          <w:sz w:val="20"/>
          <w:szCs w:val="20"/>
          <w:lang w:val="en-GB"/>
        </w:rPr>
      </w:pPr>
    </w:p>
    <w:p w14:paraId="64F4603B" w14:textId="77777777" w:rsidR="00F537B8" w:rsidRDefault="003D33D1" w:rsidP="00F537B8">
      <w:pPr>
        <w:ind w:left="-1080" w:right="-894"/>
        <w:rPr>
          <w:rFonts w:ascii="Verdana" w:hAnsi="Verdana" w:cs="Arial"/>
          <w:b/>
          <w:sz w:val="20"/>
          <w:szCs w:val="20"/>
          <w:lang w:val="en-GB"/>
        </w:rPr>
      </w:pPr>
      <w:r w:rsidRPr="003D33D1">
        <w:rPr>
          <w:rFonts w:ascii="Verdana" w:hAnsi="Verdana" w:cs="Arial"/>
          <w:b/>
          <w:sz w:val="20"/>
          <w:szCs w:val="20"/>
          <w:lang w:val="en-GB"/>
        </w:rPr>
        <w:t>Professor Duties and Responsibilities</w:t>
      </w:r>
      <w:r>
        <w:rPr>
          <w:rFonts w:ascii="Verdana" w:hAnsi="Verdana" w:cs="Arial"/>
          <w:b/>
          <w:sz w:val="20"/>
          <w:szCs w:val="20"/>
          <w:lang w:val="en-GB"/>
        </w:rPr>
        <w:t>:</w:t>
      </w:r>
    </w:p>
    <w:p w14:paraId="0E1CB41E" w14:textId="77777777" w:rsidR="00F537B8" w:rsidRDefault="00F537B8" w:rsidP="00F537B8">
      <w:pPr>
        <w:ind w:left="-1080" w:right="-894"/>
        <w:rPr>
          <w:rFonts w:ascii="Verdana" w:hAnsi="Verdana" w:cs="Arial"/>
          <w:b/>
          <w:sz w:val="20"/>
          <w:szCs w:val="20"/>
          <w:lang w:val="en-GB"/>
        </w:rPr>
      </w:pPr>
    </w:p>
    <w:p w14:paraId="7E369FF6" w14:textId="77777777" w:rsidR="00F537B8" w:rsidRDefault="00B636C5" w:rsidP="00222342">
      <w:pPr>
        <w:numPr>
          <w:ilvl w:val="0"/>
          <w:numId w:val="24"/>
        </w:numPr>
        <w:ind w:left="-567" w:right="-894" w:hanging="567"/>
        <w:rPr>
          <w:rFonts w:ascii="Verdana" w:hAnsi="Verdana" w:cs="Arial"/>
          <w:b/>
          <w:sz w:val="20"/>
          <w:szCs w:val="20"/>
          <w:lang w:val="en-GB"/>
        </w:rPr>
      </w:pPr>
      <w:r w:rsidRPr="00DD392F">
        <w:rPr>
          <w:rFonts w:ascii="Verdana" w:hAnsi="Verdana"/>
          <w:sz w:val="20"/>
          <w:szCs w:val="20"/>
          <w:lang w:val="en-GB"/>
        </w:rPr>
        <w:t>Engage</w:t>
      </w:r>
      <w:r w:rsidR="00FF19F8" w:rsidRPr="00DD392F">
        <w:rPr>
          <w:rFonts w:ascii="Verdana" w:hAnsi="Verdana"/>
          <w:sz w:val="20"/>
          <w:szCs w:val="20"/>
          <w:lang w:val="en-GB"/>
        </w:rPr>
        <w:t xml:space="preserve"> in,</w:t>
      </w:r>
      <w:r w:rsidRPr="00DD392F">
        <w:rPr>
          <w:rFonts w:ascii="Verdana" w:hAnsi="Verdana"/>
          <w:sz w:val="20"/>
          <w:szCs w:val="20"/>
          <w:lang w:val="en-GB"/>
        </w:rPr>
        <w:t xml:space="preserve"> publish</w:t>
      </w:r>
      <w:r w:rsidR="00FF19F8" w:rsidRPr="00DD392F">
        <w:rPr>
          <w:rFonts w:ascii="Verdana" w:hAnsi="Verdana"/>
          <w:sz w:val="20"/>
          <w:szCs w:val="20"/>
          <w:lang w:val="en-GB"/>
        </w:rPr>
        <w:t xml:space="preserve"> and </w:t>
      </w:r>
      <w:r w:rsidRPr="00DD392F">
        <w:rPr>
          <w:rFonts w:ascii="Verdana" w:hAnsi="Verdana"/>
          <w:sz w:val="20"/>
          <w:szCs w:val="20"/>
          <w:lang w:val="en-GB"/>
        </w:rPr>
        <w:t>otherwise disseminate</w:t>
      </w:r>
      <w:r w:rsidR="00650B93" w:rsidRPr="00DD392F">
        <w:rPr>
          <w:rFonts w:ascii="Verdana" w:hAnsi="Verdana"/>
          <w:sz w:val="20"/>
          <w:szCs w:val="20"/>
          <w:lang w:val="en-GB"/>
        </w:rPr>
        <w:t xml:space="preserve"> </w:t>
      </w:r>
      <w:r w:rsidR="00276534" w:rsidRPr="00DD392F">
        <w:rPr>
          <w:rFonts w:ascii="Verdana" w:hAnsi="Verdana"/>
          <w:sz w:val="20"/>
          <w:szCs w:val="20"/>
          <w:lang w:val="en-GB"/>
        </w:rPr>
        <w:t xml:space="preserve">innovative, </w:t>
      </w:r>
      <w:r w:rsidR="008F25A8" w:rsidRPr="00DD392F">
        <w:rPr>
          <w:rFonts w:ascii="Verdana" w:hAnsi="Verdana"/>
          <w:sz w:val="20"/>
          <w:szCs w:val="20"/>
          <w:lang w:val="en-GB"/>
        </w:rPr>
        <w:t>internationally recognised</w:t>
      </w:r>
      <w:r w:rsidR="00FF19F8" w:rsidRPr="00DD392F">
        <w:rPr>
          <w:rFonts w:ascii="Verdana" w:hAnsi="Verdana"/>
          <w:sz w:val="20"/>
          <w:szCs w:val="20"/>
          <w:lang w:val="en-GB"/>
        </w:rPr>
        <w:t xml:space="preserve"> research</w:t>
      </w:r>
      <w:r w:rsidR="00532BB2" w:rsidRPr="00DD392F">
        <w:rPr>
          <w:rFonts w:ascii="Verdana" w:hAnsi="Verdana"/>
          <w:sz w:val="20"/>
          <w:szCs w:val="20"/>
          <w:lang w:val="en-GB"/>
        </w:rPr>
        <w:t xml:space="preserve"> and </w:t>
      </w:r>
      <w:r w:rsidR="001C0CBC" w:rsidRPr="00DD392F">
        <w:rPr>
          <w:rFonts w:ascii="Verdana" w:hAnsi="Verdana"/>
          <w:sz w:val="20"/>
          <w:szCs w:val="20"/>
          <w:lang w:val="en-GB"/>
        </w:rPr>
        <w:t xml:space="preserve"> scholarship</w:t>
      </w:r>
      <w:r w:rsidR="00276534" w:rsidRPr="00DD392F">
        <w:rPr>
          <w:rFonts w:ascii="Verdana" w:hAnsi="Verdana"/>
          <w:sz w:val="20"/>
          <w:szCs w:val="20"/>
          <w:lang w:val="en-GB"/>
        </w:rPr>
        <w:t xml:space="preserve"> </w:t>
      </w:r>
      <w:r w:rsidR="006E4A1A" w:rsidRPr="00DD392F">
        <w:rPr>
          <w:rFonts w:ascii="Verdana" w:hAnsi="Verdana"/>
          <w:sz w:val="20"/>
          <w:szCs w:val="20"/>
          <w:lang w:val="en-GB"/>
        </w:rPr>
        <w:t xml:space="preserve">and </w:t>
      </w:r>
      <w:r w:rsidR="00532BB2" w:rsidRPr="00DD392F">
        <w:rPr>
          <w:rFonts w:ascii="Verdana" w:hAnsi="Verdana"/>
          <w:sz w:val="20"/>
          <w:szCs w:val="20"/>
          <w:lang w:val="en-GB"/>
        </w:rPr>
        <w:t xml:space="preserve">contribute to the advancement of knowledge within the discipline </w:t>
      </w:r>
    </w:p>
    <w:p w14:paraId="10A3A1FF" w14:textId="77777777" w:rsidR="00F537B8" w:rsidRDefault="00B636C5" w:rsidP="00222342">
      <w:pPr>
        <w:numPr>
          <w:ilvl w:val="0"/>
          <w:numId w:val="24"/>
        </w:numPr>
        <w:ind w:left="-567" w:right="-894" w:hanging="567"/>
        <w:rPr>
          <w:rFonts w:ascii="Verdana" w:hAnsi="Verdana" w:cs="Arial"/>
          <w:sz w:val="20"/>
          <w:szCs w:val="20"/>
          <w:lang w:val="en-GB"/>
        </w:rPr>
      </w:pPr>
      <w:r>
        <w:rPr>
          <w:rFonts w:ascii="Verdana" w:hAnsi="Verdana" w:cs="Arial"/>
          <w:sz w:val="20"/>
          <w:szCs w:val="20"/>
          <w:lang w:val="en-GB"/>
        </w:rPr>
        <w:t>Apply for and win</w:t>
      </w:r>
      <w:r w:rsidR="00FF19F8">
        <w:rPr>
          <w:rFonts w:ascii="Verdana" w:hAnsi="Verdana" w:cs="Arial"/>
          <w:sz w:val="20"/>
          <w:szCs w:val="20"/>
          <w:lang w:val="en-GB"/>
        </w:rPr>
        <w:t xml:space="preserve"> </w:t>
      </w:r>
      <w:r w:rsidR="00123E14">
        <w:rPr>
          <w:rFonts w:ascii="Verdana" w:hAnsi="Verdana" w:cs="Arial"/>
          <w:sz w:val="20"/>
          <w:szCs w:val="20"/>
          <w:lang w:val="en-GB"/>
        </w:rPr>
        <w:t xml:space="preserve">significant </w:t>
      </w:r>
      <w:r w:rsidR="00FF19F8">
        <w:rPr>
          <w:rFonts w:ascii="Verdana" w:hAnsi="Verdana" w:cs="Arial"/>
          <w:sz w:val="20"/>
          <w:szCs w:val="20"/>
          <w:lang w:val="en-GB"/>
        </w:rPr>
        <w:t>external research funding</w:t>
      </w:r>
      <w:r w:rsidR="00276534">
        <w:rPr>
          <w:rFonts w:ascii="Verdana" w:hAnsi="Verdana" w:cs="Arial"/>
          <w:sz w:val="20"/>
          <w:szCs w:val="20"/>
          <w:lang w:val="en-GB"/>
        </w:rPr>
        <w:t xml:space="preserve"> as PI or co-PI</w:t>
      </w:r>
    </w:p>
    <w:p w14:paraId="708A7067" w14:textId="77777777" w:rsidR="00F537B8" w:rsidRDefault="007F410A" w:rsidP="00222342">
      <w:pPr>
        <w:numPr>
          <w:ilvl w:val="0"/>
          <w:numId w:val="24"/>
        </w:numPr>
        <w:ind w:left="-567" w:right="-894" w:hanging="567"/>
        <w:rPr>
          <w:rFonts w:ascii="Verdana" w:hAnsi="Verdana" w:cs="Arial"/>
          <w:b/>
          <w:sz w:val="20"/>
          <w:szCs w:val="20"/>
          <w:lang w:val="en-GB"/>
        </w:rPr>
      </w:pPr>
      <w:r w:rsidRPr="00DD392F">
        <w:rPr>
          <w:rFonts w:ascii="Verdana" w:hAnsi="Verdana"/>
          <w:sz w:val="20"/>
          <w:szCs w:val="20"/>
          <w:lang w:val="en-GB"/>
        </w:rPr>
        <w:t xml:space="preserve">Provide effective leadership in the development and delivery of new research strategies and </w:t>
      </w:r>
      <w:r w:rsidR="001C0CBC" w:rsidRPr="00DD392F">
        <w:rPr>
          <w:rFonts w:ascii="Verdana" w:hAnsi="Verdana"/>
          <w:sz w:val="20"/>
          <w:szCs w:val="20"/>
          <w:lang w:val="en-GB"/>
        </w:rPr>
        <w:t xml:space="preserve"> directions</w:t>
      </w:r>
      <w:r w:rsidRPr="00DD392F">
        <w:rPr>
          <w:rFonts w:ascii="Verdana" w:hAnsi="Verdana"/>
          <w:sz w:val="20"/>
          <w:szCs w:val="20"/>
          <w:lang w:val="en-GB"/>
        </w:rPr>
        <w:t xml:space="preserve"> or substantial research projects</w:t>
      </w:r>
    </w:p>
    <w:p w14:paraId="0A07052D" w14:textId="77777777" w:rsidR="00F537B8" w:rsidRDefault="00364939" w:rsidP="00222342">
      <w:pPr>
        <w:numPr>
          <w:ilvl w:val="0"/>
          <w:numId w:val="24"/>
        </w:numPr>
        <w:ind w:left="-567" w:right="-894" w:hanging="567"/>
        <w:rPr>
          <w:rFonts w:ascii="Verdana" w:hAnsi="Verdana" w:cs="Arial"/>
          <w:b/>
          <w:sz w:val="20"/>
          <w:szCs w:val="20"/>
          <w:lang w:val="en-GB"/>
        </w:rPr>
      </w:pPr>
      <w:r>
        <w:rPr>
          <w:rFonts w:ascii="Verdana" w:hAnsi="Verdana" w:cs="Arial"/>
          <w:sz w:val="20"/>
          <w:szCs w:val="20"/>
          <w:lang w:val="en-GB"/>
        </w:rPr>
        <w:t>Pursue research influence and impact, and support public engagement</w:t>
      </w:r>
    </w:p>
    <w:p w14:paraId="4A5E363C" w14:textId="77777777" w:rsidR="00F537B8" w:rsidRDefault="002877F1" w:rsidP="00222342">
      <w:pPr>
        <w:numPr>
          <w:ilvl w:val="0"/>
          <w:numId w:val="24"/>
        </w:numPr>
        <w:ind w:left="-567" w:right="-894" w:hanging="567"/>
        <w:rPr>
          <w:rFonts w:ascii="Verdana" w:hAnsi="Verdana" w:cs="Arial"/>
          <w:b/>
          <w:sz w:val="20"/>
          <w:szCs w:val="20"/>
          <w:lang w:val="en-GB"/>
        </w:rPr>
      </w:pPr>
      <w:r w:rsidRPr="004A07B3">
        <w:rPr>
          <w:rFonts w:ascii="Verdana" w:hAnsi="Verdana" w:cs="Arial"/>
          <w:sz w:val="20"/>
          <w:szCs w:val="20"/>
          <w:lang w:val="en-GB"/>
        </w:rPr>
        <w:t>Supervise and examine dissertations and projects</w:t>
      </w:r>
      <w:r w:rsidRPr="00AF771E">
        <w:rPr>
          <w:rFonts w:ascii="Verdana" w:hAnsi="Verdana" w:cs="Arial"/>
          <w:sz w:val="20"/>
          <w:szCs w:val="20"/>
          <w:lang w:val="en-GB"/>
        </w:rPr>
        <w:t>– final year</w:t>
      </w:r>
      <w:r w:rsidRPr="00542A07">
        <w:rPr>
          <w:rFonts w:ascii="Verdana" w:hAnsi="Verdana" w:cs="Arial"/>
          <w:sz w:val="20"/>
          <w:szCs w:val="20"/>
          <w:lang w:val="en-GB"/>
        </w:rPr>
        <w:t xml:space="preserve">, </w:t>
      </w:r>
      <w:r w:rsidRPr="000846C0">
        <w:rPr>
          <w:rFonts w:ascii="Verdana" w:hAnsi="Verdana" w:cs="Arial"/>
          <w:sz w:val="20"/>
          <w:szCs w:val="20"/>
          <w:lang w:val="en-GB"/>
        </w:rPr>
        <w:t>Masters and doctoral theses</w:t>
      </w:r>
      <w:r w:rsidRPr="004A07B3" w:rsidDel="00791DDA">
        <w:rPr>
          <w:rFonts w:ascii="Verdana" w:hAnsi="Verdana" w:cs="Arial"/>
          <w:sz w:val="20"/>
          <w:szCs w:val="20"/>
          <w:lang w:val="en-GB"/>
        </w:rPr>
        <w:t xml:space="preserve"> </w:t>
      </w:r>
    </w:p>
    <w:p w14:paraId="1B53800E" w14:textId="77777777" w:rsidR="00F537B8" w:rsidRDefault="00B636C5" w:rsidP="00222342">
      <w:pPr>
        <w:numPr>
          <w:ilvl w:val="0"/>
          <w:numId w:val="24"/>
        </w:numPr>
        <w:ind w:left="-567" w:right="-894" w:hanging="567"/>
        <w:rPr>
          <w:rFonts w:ascii="Verdana" w:hAnsi="Verdana" w:cs="Arial"/>
          <w:sz w:val="20"/>
          <w:szCs w:val="20"/>
          <w:lang w:val="en-GB"/>
        </w:rPr>
      </w:pPr>
      <w:r>
        <w:rPr>
          <w:rFonts w:ascii="Verdana" w:hAnsi="Verdana" w:cs="Arial"/>
          <w:sz w:val="20"/>
          <w:szCs w:val="20"/>
          <w:lang w:val="en-GB"/>
        </w:rPr>
        <w:t>Attract</w:t>
      </w:r>
      <w:r w:rsidR="00FF19F8">
        <w:rPr>
          <w:rFonts w:ascii="Verdana" w:hAnsi="Verdana" w:cs="Arial"/>
          <w:sz w:val="20"/>
          <w:szCs w:val="20"/>
          <w:lang w:val="en-GB"/>
        </w:rPr>
        <w:t xml:space="preserve"> </w:t>
      </w:r>
      <w:r w:rsidR="004A7CF8">
        <w:rPr>
          <w:rFonts w:ascii="Verdana" w:hAnsi="Verdana" w:cs="Arial"/>
          <w:sz w:val="20"/>
          <w:szCs w:val="20"/>
          <w:lang w:val="en-GB"/>
        </w:rPr>
        <w:t xml:space="preserve">and recruit </w:t>
      </w:r>
      <w:r w:rsidR="00541290">
        <w:rPr>
          <w:rFonts w:ascii="Verdana" w:hAnsi="Verdana" w:cs="Arial"/>
          <w:sz w:val="20"/>
          <w:szCs w:val="20"/>
          <w:lang w:val="en-GB"/>
        </w:rPr>
        <w:t>graduate students, contributing to their development</w:t>
      </w:r>
    </w:p>
    <w:p w14:paraId="6D644DE8" w14:textId="77777777" w:rsidR="00F537B8" w:rsidRDefault="00276534" w:rsidP="00222342">
      <w:pPr>
        <w:numPr>
          <w:ilvl w:val="0"/>
          <w:numId w:val="24"/>
        </w:numPr>
        <w:ind w:left="-567" w:right="-894" w:hanging="567"/>
        <w:rPr>
          <w:rFonts w:ascii="Verdana" w:hAnsi="Verdana"/>
          <w:sz w:val="20"/>
          <w:szCs w:val="20"/>
          <w:lang w:val="en-GB"/>
        </w:rPr>
      </w:pPr>
      <w:r w:rsidRPr="00DD392F">
        <w:rPr>
          <w:rFonts w:ascii="Verdana" w:hAnsi="Verdana"/>
          <w:sz w:val="20"/>
          <w:szCs w:val="20"/>
          <w:lang w:val="en-GB"/>
        </w:rPr>
        <w:t xml:space="preserve">Promote excellence in teaching and learning and encourage the application of innovative teaching </w:t>
      </w:r>
      <w:r w:rsidR="001C0CBC" w:rsidRPr="00DD392F">
        <w:rPr>
          <w:rFonts w:ascii="Verdana" w:hAnsi="Verdana"/>
          <w:sz w:val="20"/>
          <w:szCs w:val="20"/>
          <w:lang w:val="en-GB"/>
        </w:rPr>
        <w:t xml:space="preserve"> </w:t>
      </w:r>
      <w:r w:rsidRPr="00DD392F">
        <w:rPr>
          <w:rFonts w:ascii="Verdana" w:hAnsi="Verdana"/>
          <w:sz w:val="20"/>
          <w:szCs w:val="20"/>
          <w:lang w:val="en-GB"/>
        </w:rPr>
        <w:t xml:space="preserve">and learning methodologies </w:t>
      </w:r>
      <w:r w:rsidR="002F6876" w:rsidRPr="00DD392F">
        <w:rPr>
          <w:rFonts w:ascii="Verdana" w:hAnsi="Verdana"/>
          <w:sz w:val="20"/>
          <w:szCs w:val="20"/>
          <w:lang w:val="en-GB"/>
        </w:rPr>
        <w:t>within</w:t>
      </w:r>
      <w:r w:rsidRPr="00DD392F">
        <w:rPr>
          <w:rFonts w:ascii="Verdana" w:hAnsi="Verdana"/>
          <w:sz w:val="20"/>
          <w:szCs w:val="20"/>
          <w:lang w:val="en-GB"/>
        </w:rPr>
        <w:t xml:space="preserve"> the School</w:t>
      </w:r>
    </w:p>
    <w:p w14:paraId="3C0DBFA8" w14:textId="77777777" w:rsidR="00F537B8" w:rsidRDefault="00276534" w:rsidP="00222342">
      <w:pPr>
        <w:numPr>
          <w:ilvl w:val="0"/>
          <w:numId w:val="24"/>
        </w:numPr>
        <w:ind w:left="-567" w:right="-894" w:hanging="567"/>
        <w:rPr>
          <w:rFonts w:ascii="Verdana" w:hAnsi="Verdana"/>
          <w:sz w:val="20"/>
          <w:szCs w:val="20"/>
          <w:lang w:val="en-GB"/>
        </w:rPr>
      </w:pPr>
      <w:r w:rsidRPr="00DD392F">
        <w:rPr>
          <w:rFonts w:ascii="Verdana" w:hAnsi="Verdana"/>
          <w:sz w:val="20"/>
          <w:szCs w:val="20"/>
          <w:lang w:val="en-GB"/>
        </w:rPr>
        <w:t xml:space="preserve">Teach and examine on courses at undergraduate and postgraduate level, </w:t>
      </w:r>
      <w:r w:rsidR="00436759" w:rsidRPr="00DD392F">
        <w:rPr>
          <w:rFonts w:ascii="Verdana" w:hAnsi="Verdana"/>
          <w:sz w:val="20"/>
          <w:szCs w:val="20"/>
          <w:lang w:val="en-GB"/>
        </w:rPr>
        <w:t xml:space="preserve">making a distinguished </w:t>
      </w:r>
      <w:r w:rsidR="001C0CBC" w:rsidRPr="00DD392F">
        <w:rPr>
          <w:rFonts w:ascii="Verdana" w:hAnsi="Verdana"/>
          <w:sz w:val="20"/>
          <w:szCs w:val="20"/>
          <w:lang w:val="en-GB"/>
        </w:rPr>
        <w:t xml:space="preserve"> </w:t>
      </w:r>
      <w:r w:rsidRPr="00DD392F">
        <w:rPr>
          <w:rFonts w:ascii="Verdana" w:hAnsi="Verdana"/>
          <w:sz w:val="20"/>
          <w:szCs w:val="20"/>
          <w:lang w:val="en-GB"/>
        </w:rPr>
        <w:t>personal contrib</w:t>
      </w:r>
      <w:r w:rsidR="00120F74" w:rsidRPr="00DD392F">
        <w:rPr>
          <w:rFonts w:ascii="Verdana" w:hAnsi="Verdana"/>
          <w:sz w:val="20"/>
          <w:szCs w:val="20"/>
          <w:lang w:val="en-GB"/>
        </w:rPr>
        <w:t>ution to teaching at all levels</w:t>
      </w:r>
      <w:r w:rsidRPr="00DD392F">
        <w:rPr>
          <w:rFonts w:ascii="Verdana" w:hAnsi="Verdana"/>
          <w:sz w:val="20"/>
          <w:szCs w:val="20"/>
          <w:lang w:val="en-GB"/>
        </w:rPr>
        <w:t xml:space="preserve">  </w:t>
      </w:r>
    </w:p>
    <w:p w14:paraId="767E6BF7" w14:textId="77777777" w:rsidR="00F537B8" w:rsidRDefault="002F6876" w:rsidP="00222342">
      <w:pPr>
        <w:numPr>
          <w:ilvl w:val="0"/>
          <w:numId w:val="24"/>
        </w:numPr>
        <w:ind w:left="-567" w:right="-894" w:hanging="567"/>
        <w:rPr>
          <w:rFonts w:ascii="Verdana" w:hAnsi="Verdana"/>
          <w:sz w:val="20"/>
          <w:szCs w:val="20"/>
          <w:lang w:val="en-GB"/>
        </w:rPr>
      </w:pPr>
      <w:r w:rsidRPr="00DD392F">
        <w:rPr>
          <w:rFonts w:ascii="Verdana" w:hAnsi="Verdana"/>
          <w:sz w:val="20"/>
          <w:szCs w:val="20"/>
          <w:lang w:val="en-GB"/>
        </w:rPr>
        <w:t>Contribute</w:t>
      </w:r>
      <w:r w:rsidR="00276534" w:rsidRPr="00DD392F">
        <w:rPr>
          <w:rFonts w:ascii="Verdana" w:hAnsi="Verdana"/>
          <w:sz w:val="20"/>
          <w:szCs w:val="20"/>
          <w:lang w:val="en-GB"/>
        </w:rPr>
        <w:t xml:space="preserve"> to </w:t>
      </w:r>
      <w:r w:rsidRPr="00DD392F">
        <w:rPr>
          <w:rFonts w:ascii="Verdana" w:hAnsi="Verdana"/>
          <w:sz w:val="20"/>
          <w:szCs w:val="20"/>
          <w:lang w:val="en-GB"/>
        </w:rPr>
        <w:t>and take a leadership role, where appropriate, in the regu</w:t>
      </w:r>
      <w:r w:rsidR="00DD392F">
        <w:rPr>
          <w:rFonts w:ascii="Verdana" w:hAnsi="Verdana"/>
          <w:sz w:val="20"/>
          <w:szCs w:val="20"/>
          <w:lang w:val="en-GB"/>
        </w:rPr>
        <w:t>lar evaluation of curricula and</w:t>
      </w:r>
      <w:r w:rsidR="001C0CBC" w:rsidRPr="00DD392F">
        <w:rPr>
          <w:rFonts w:ascii="Verdana" w:hAnsi="Verdana"/>
          <w:sz w:val="20"/>
          <w:szCs w:val="20"/>
          <w:lang w:val="en-GB"/>
        </w:rPr>
        <w:t xml:space="preserve"> </w:t>
      </w:r>
      <w:r w:rsidRPr="00DD392F">
        <w:rPr>
          <w:rFonts w:ascii="Verdana" w:hAnsi="Verdana"/>
          <w:sz w:val="20"/>
          <w:szCs w:val="20"/>
          <w:lang w:val="en-GB"/>
        </w:rPr>
        <w:t>the development of new curricular initiatives at both undergr</w:t>
      </w:r>
      <w:r w:rsidR="00DD392F">
        <w:rPr>
          <w:rFonts w:ascii="Verdana" w:hAnsi="Verdana"/>
          <w:sz w:val="20"/>
          <w:szCs w:val="20"/>
          <w:lang w:val="en-GB"/>
        </w:rPr>
        <w:t>aduate and postgraduate levels.</w:t>
      </w:r>
      <w:r w:rsidR="00276534" w:rsidRPr="00DD392F">
        <w:rPr>
          <w:rFonts w:ascii="Verdana" w:hAnsi="Verdana"/>
          <w:sz w:val="20"/>
          <w:szCs w:val="20"/>
          <w:lang w:val="en-GB"/>
        </w:rPr>
        <w:t xml:space="preserve"> </w:t>
      </w:r>
      <w:r w:rsidRPr="00DD392F">
        <w:rPr>
          <w:rFonts w:ascii="Verdana" w:hAnsi="Verdana"/>
          <w:sz w:val="20"/>
          <w:szCs w:val="20"/>
          <w:lang w:val="en-GB"/>
        </w:rPr>
        <w:t xml:space="preserve">This will include leading in the maintenance of academic standards. </w:t>
      </w:r>
    </w:p>
    <w:p w14:paraId="6B00DE0F" w14:textId="77777777" w:rsidR="00F537B8" w:rsidRDefault="00494E63" w:rsidP="00222342">
      <w:pPr>
        <w:numPr>
          <w:ilvl w:val="0"/>
          <w:numId w:val="24"/>
        </w:numPr>
        <w:ind w:left="-567" w:right="-894" w:hanging="567"/>
        <w:rPr>
          <w:rFonts w:ascii="Verdana" w:hAnsi="Verdana"/>
          <w:sz w:val="20"/>
          <w:szCs w:val="20"/>
          <w:lang w:val="en-GB"/>
        </w:rPr>
      </w:pPr>
      <w:r w:rsidRPr="00DD392F">
        <w:rPr>
          <w:rFonts w:ascii="Verdana" w:hAnsi="Verdana"/>
          <w:sz w:val="20"/>
          <w:szCs w:val="20"/>
          <w:lang w:val="en-GB"/>
        </w:rPr>
        <w:t xml:space="preserve">Lead in the effective administration of specific areas of activity within the School/University (eg </w:t>
      </w:r>
      <w:r w:rsidR="001C0CBC" w:rsidRPr="00DD392F">
        <w:rPr>
          <w:rFonts w:ascii="Verdana" w:hAnsi="Verdana"/>
          <w:sz w:val="20"/>
          <w:szCs w:val="20"/>
          <w:lang w:val="en-GB"/>
        </w:rPr>
        <w:t xml:space="preserve"> </w:t>
      </w:r>
      <w:r w:rsidRPr="00DD392F">
        <w:rPr>
          <w:rFonts w:ascii="Verdana" w:hAnsi="Verdana"/>
          <w:sz w:val="20"/>
          <w:szCs w:val="20"/>
          <w:lang w:val="en-GB"/>
        </w:rPr>
        <w:t xml:space="preserve">School Director of Teaching or Research, </w:t>
      </w:r>
      <w:r w:rsidR="00F70DDE" w:rsidRPr="00DD392F">
        <w:rPr>
          <w:rFonts w:ascii="Verdana" w:hAnsi="Verdana"/>
          <w:sz w:val="20"/>
          <w:szCs w:val="20"/>
          <w:lang w:val="en-GB"/>
        </w:rPr>
        <w:t xml:space="preserve">Head of School, </w:t>
      </w:r>
      <w:r w:rsidRPr="00DD392F">
        <w:rPr>
          <w:rFonts w:ascii="Verdana" w:hAnsi="Verdana"/>
          <w:sz w:val="20"/>
          <w:szCs w:val="20"/>
          <w:lang w:val="en-GB"/>
        </w:rPr>
        <w:t xml:space="preserve">Dean of Faculty) to help </w:t>
      </w:r>
      <w:r w:rsidR="006E4A1A" w:rsidRPr="00DD392F">
        <w:rPr>
          <w:rFonts w:ascii="Verdana" w:hAnsi="Verdana"/>
          <w:sz w:val="20"/>
          <w:szCs w:val="20"/>
          <w:lang w:val="en-GB"/>
        </w:rPr>
        <w:t>shape the School’s future strategy in conju</w:t>
      </w:r>
      <w:r w:rsidR="00F70DDE" w:rsidRPr="00DD392F">
        <w:rPr>
          <w:rFonts w:ascii="Verdana" w:hAnsi="Verdana"/>
          <w:sz w:val="20"/>
          <w:szCs w:val="20"/>
          <w:lang w:val="en-GB"/>
        </w:rPr>
        <w:t>nction with other senior staff</w:t>
      </w:r>
      <w:r w:rsidR="00245ADC" w:rsidRPr="00DD392F">
        <w:rPr>
          <w:rFonts w:ascii="Verdana" w:hAnsi="Verdana"/>
          <w:sz w:val="20"/>
          <w:szCs w:val="20"/>
          <w:lang w:val="en-GB"/>
        </w:rPr>
        <w:t xml:space="preserve"> </w:t>
      </w:r>
    </w:p>
    <w:p w14:paraId="1B53E50E" w14:textId="77777777" w:rsidR="00F537B8" w:rsidRDefault="00650366" w:rsidP="00222342">
      <w:pPr>
        <w:numPr>
          <w:ilvl w:val="0"/>
          <w:numId w:val="24"/>
        </w:numPr>
        <w:ind w:left="-567" w:right="-894" w:hanging="567"/>
        <w:rPr>
          <w:rFonts w:ascii="Verdana" w:hAnsi="Verdana"/>
          <w:sz w:val="20"/>
          <w:szCs w:val="20"/>
          <w:lang w:val="en-GB"/>
        </w:rPr>
      </w:pPr>
      <w:r w:rsidRPr="00DD392F">
        <w:rPr>
          <w:rFonts w:ascii="Verdana" w:hAnsi="Verdana"/>
          <w:sz w:val="20"/>
          <w:szCs w:val="20"/>
          <w:lang w:val="en-GB"/>
        </w:rPr>
        <w:t xml:space="preserve">Participate in committees and working groups within the School, the Faculty and the University </w:t>
      </w:r>
      <w:r w:rsidR="005366A2" w:rsidRPr="00DD392F">
        <w:rPr>
          <w:rFonts w:ascii="Verdana" w:hAnsi="Verdana"/>
          <w:sz w:val="20"/>
          <w:szCs w:val="20"/>
          <w:lang w:val="en-GB"/>
        </w:rPr>
        <w:t xml:space="preserve">as </w:t>
      </w:r>
      <w:r w:rsidR="001C0CBC" w:rsidRPr="00DD392F">
        <w:rPr>
          <w:rFonts w:ascii="Verdana" w:hAnsi="Verdana"/>
          <w:sz w:val="20"/>
          <w:szCs w:val="20"/>
          <w:lang w:val="en-GB"/>
        </w:rPr>
        <w:t xml:space="preserve"> </w:t>
      </w:r>
      <w:r w:rsidR="005366A2" w:rsidRPr="00DD392F">
        <w:rPr>
          <w:rFonts w:ascii="Verdana" w:hAnsi="Verdana"/>
          <w:sz w:val="20"/>
          <w:szCs w:val="20"/>
          <w:lang w:val="en-GB"/>
        </w:rPr>
        <w:t xml:space="preserve">may be required </w:t>
      </w:r>
    </w:p>
    <w:p w14:paraId="7C870A72" w14:textId="77777777" w:rsidR="00F537B8" w:rsidRDefault="00541290" w:rsidP="00222342">
      <w:pPr>
        <w:numPr>
          <w:ilvl w:val="0"/>
          <w:numId w:val="24"/>
        </w:numPr>
        <w:ind w:left="-567" w:right="-894" w:hanging="567"/>
        <w:rPr>
          <w:rFonts w:ascii="Verdana" w:hAnsi="Verdana"/>
          <w:sz w:val="20"/>
          <w:szCs w:val="20"/>
          <w:lang w:val="en-GB"/>
        </w:rPr>
      </w:pPr>
      <w:r w:rsidRPr="00DD392F">
        <w:rPr>
          <w:rFonts w:ascii="Verdana" w:hAnsi="Verdana"/>
          <w:sz w:val="20"/>
          <w:szCs w:val="20"/>
          <w:lang w:val="en-GB"/>
        </w:rPr>
        <w:t xml:space="preserve">Mentor, support and advise </w:t>
      </w:r>
      <w:r w:rsidR="00276534" w:rsidRPr="00DD392F">
        <w:rPr>
          <w:rFonts w:ascii="Verdana" w:hAnsi="Verdana"/>
          <w:sz w:val="20"/>
          <w:szCs w:val="20"/>
          <w:lang w:val="en-GB"/>
        </w:rPr>
        <w:t xml:space="preserve">junior </w:t>
      </w:r>
      <w:r w:rsidRPr="00DD392F">
        <w:rPr>
          <w:rFonts w:ascii="Verdana" w:hAnsi="Verdana"/>
          <w:sz w:val="20"/>
          <w:szCs w:val="20"/>
          <w:lang w:val="en-GB"/>
        </w:rPr>
        <w:t xml:space="preserve">staff as appropriate and assist in their academic career </w:t>
      </w:r>
      <w:r w:rsidR="001C0CBC" w:rsidRPr="00DD392F">
        <w:rPr>
          <w:rFonts w:ascii="Verdana" w:hAnsi="Verdana"/>
          <w:sz w:val="20"/>
          <w:szCs w:val="20"/>
          <w:lang w:val="en-GB"/>
        </w:rPr>
        <w:t xml:space="preserve"> </w:t>
      </w:r>
      <w:r w:rsidRPr="00DD392F">
        <w:rPr>
          <w:rFonts w:ascii="Verdana" w:hAnsi="Verdana"/>
          <w:sz w:val="20"/>
          <w:szCs w:val="20"/>
          <w:lang w:val="en-GB"/>
        </w:rPr>
        <w:t>development</w:t>
      </w:r>
      <w:r w:rsidR="00276534" w:rsidRPr="00DD392F">
        <w:rPr>
          <w:rFonts w:ascii="Verdana" w:hAnsi="Verdana"/>
          <w:sz w:val="20"/>
          <w:szCs w:val="20"/>
          <w:lang w:val="en-GB"/>
        </w:rPr>
        <w:t xml:space="preserve"> in teaching and research</w:t>
      </w:r>
    </w:p>
    <w:p w14:paraId="63A8B8BD" w14:textId="77777777" w:rsidR="00F537B8" w:rsidRDefault="00F016E8" w:rsidP="00222342">
      <w:pPr>
        <w:numPr>
          <w:ilvl w:val="0"/>
          <w:numId w:val="24"/>
        </w:numPr>
        <w:ind w:left="-567" w:right="-894" w:hanging="567"/>
        <w:rPr>
          <w:rFonts w:ascii="Verdana" w:hAnsi="Verdana" w:cs="Arial"/>
          <w:b/>
          <w:sz w:val="20"/>
          <w:szCs w:val="20"/>
          <w:lang w:val="en-GB"/>
        </w:rPr>
      </w:pPr>
      <w:r w:rsidRPr="00F016E8">
        <w:rPr>
          <w:rFonts w:ascii="Verdana" w:hAnsi="Verdana"/>
          <w:sz w:val="20"/>
          <w:szCs w:val="20"/>
          <w:lang w:val="en-GB"/>
        </w:rPr>
        <w:t>Engage with the School’s equality and diversity obligations including the Juno award scheme</w:t>
      </w:r>
    </w:p>
    <w:p w14:paraId="5AC41847" w14:textId="0E97703E" w:rsidR="00F537B8" w:rsidRDefault="00991EE9" w:rsidP="00222342">
      <w:pPr>
        <w:numPr>
          <w:ilvl w:val="0"/>
          <w:numId w:val="24"/>
        </w:numPr>
        <w:ind w:left="-567" w:right="-894" w:hanging="567"/>
        <w:rPr>
          <w:rFonts w:ascii="Verdana" w:hAnsi="Verdana" w:cs="Arial"/>
          <w:b/>
          <w:sz w:val="20"/>
          <w:szCs w:val="20"/>
          <w:lang w:val="en-GB"/>
        </w:rPr>
      </w:pPr>
      <w:r>
        <w:rPr>
          <w:rFonts w:ascii="Verdana" w:hAnsi="Verdana" w:cs="Arial"/>
          <w:sz w:val="20"/>
          <w:szCs w:val="20"/>
          <w:lang w:val="en-GB"/>
        </w:rPr>
        <w:t>Play an active role in building</w:t>
      </w:r>
      <w:r w:rsidR="00B362DA">
        <w:rPr>
          <w:rFonts w:ascii="Verdana" w:hAnsi="Verdana" w:cs="Arial"/>
          <w:sz w:val="20"/>
          <w:szCs w:val="20"/>
          <w:lang w:val="en-GB"/>
        </w:rPr>
        <w:t xml:space="preserve"> and leading</w:t>
      </w:r>
      <w:r>
        <w:rPr>
          <w:rFonts w:ascii="Verdana" w:hAnsi="Verdana" w:cs="Arial"/>
          <w:sz w:val="20"/>
          <w:szCs w:val="20"/>
          <w:lang w:val="en-GB"/>
        </w:rPr>
        <w:t xml:space="preserve"> inter-disciplinary links acr</w:t>
      </w:r>
      <w:r w:rsidR="00AD64BA">
        <w:rPr>
          <w:rFonts w:ascii="Verdana" w:hAnsi="Verdana" w:cs="Arial"/>
          <w:sz w:val="20"/>
          <w:szCs w:val="20"/>
          <w:lang w:val="en-GB"/>
        </w:rPr>
        <w:t>oss and outwith the University</w:t>
      </w:r>
    </w:p>
    <w:p w14:paraId="2FE45208" w14:textId="77777777" w:rsidR="00F537B8" w:rsidRDefault="007F410A" w:rsidP="00222342">
      <w:pPr>
        <w:numPr>
          <w:ilvl w:val="0"/>
          <w:numId w:val="24"/>
        </w:numPr>
        <w:ind w:left="-567" w:right="-894" w:hanging="567"/>
        <w:rPr>
          <w:rFonts w:ascii="Verdana" w:hAnsi="Verdana" w:cs="Arial"/>
          <w:sz w:val="20"/>
          <w:szCs w:val="20"/>
          <w:lang w:val="en-GB"/>
        </w:rPr>
      </w:pPr>
      <w:r>
        <w:rPr>
          <w:rFonts w:ascii="Verdana" w:hAnsi="Verdana" w:cs="Arial"/>
          <w:sz w:val="20"/>
          <w:szCs w:val="20"/>
          <w:lang w:val="en-GB"/>
        </w:rPr>
        <w:t>Accept election to fellowships of national academies and /or professional societies</w:t>
      </w:r>
    </w:p>
    <w:p w14:paraId="652BC882" w14:textId="77777777" w:rsidR="00F537B8" w:rsidRDefault="007F410A" w:rsidP="00222342">
      <w:pPr>
        <w:numPr>
          <w:ilvl w:val="0"/>
          <w:numId w:val="24"/>
        </w:numPr>
        <w:ind w:left="-567" w:right="-894" w:hanging="567"/>
        <w:rPr>
          <w:rFonts w:ascii="Verdana" w:hAnsi="Verdana"/>
          <w:sz w:val="20"/>
          <w:szCs w:val="20"/>
          <w:lang w:val="en-GB"/>
        </w:rPr>
      </w:pPr>
      <w:r w:rsidRPr="00DD392F">
        <w:rPr>
          <w:rFonts w:ascii="Verdana" w:hAnsi="Verdana"/>
          <w:sz w:val="20"/>
          <w:szCs w:val="20"/>
          <w:lang w:val="en-GB"/>
        </w:rPr>
        <w:t>Accept invitations to provide named international lectures, plenary conference talks or other major presentations</w:t>
      </w:r>
    </w:p>
    <w:p w14:paraId="5BB807A1" w14:textId="77777777" w:rsidR="00F537B8" w:rsidRDefault="00AD64BA" w:rsidP="00222342">
      <w:pPr>
        <w:numPr>
          <w:ilvl w:val="0"/>
          <w:numId w:val="24"/>
        </w:numPr>
        <w:ind w:left="-567" w:right="-894" w:hanging="567"/>
        <w:rPr>
          <w:rFonts w:ascii="Verdana" w:hAnsi="Verdana"/>
          <w:sz w:val="20"/>
          <w:szCs w:val="20"/>
          <w:lang w:val="en-GB"/>
        </w:rPr>
      </w:pPr>
      <w:r w:rsidRPr="00DD392F">
        <w:rPr>
          <w:rFonts w:ascii="Verdana" w:hAnsi="Verdana"/>
          <w:sz w:val="20"/>
          <w:szCs w:val="20"/>
          <w:lang w:val="en-GB"/>
        </w:rPr>
        <w:t>Develop links with professional bodies and external agencies where appropriate</w:t>
      </w:r>
      <w:r w:rsidR="00494E63" w:rsidRPr="00DD392F">
        <w:rPr>
          <w:rFonts w:ascii="Verdana" w:hAnsi="Verdana"/>
          <w:sz w:val="20"/>
          <w:szCs w:val="20"/>
          <w:lang w:val="en-GB"/>
        </w:rPr>
        <w:t>.  This may include provision of specialist advice based on personal research leadership to outside agencies via committees, advisory boards and consultancy</w:t>
      </w:r>
    </w:p>
    <w:p w14:paraId="3E09949D" w14:textId="77777777" w:rsidR="00F537B8" w:rsidRDefault="00494E63" w:rsidP="00222342">
      <w:pPr>
        <w:numPr>
          <w:ilvl w:val="0"/>
          <w:numId w:val="24"/>
        </w:numPr>
        <w:ind w:left="-567" w:right="-894" w:hanging="567"/>
        <w:rPr>
          <w:rFonts w:ascii="Verdana" w:hAnsi="Verdana"/>
          <w:sz w:val="20"/>
          <w:szCs w:val="20"/>
          <w:lang w:val="en-GB"/>
        </w:rPr>
      </w:pPr>
      <w:r w:rsidRPr="00DD392F">
        <w:rPr>
          <w:rFonts w:ascii="Verdana" w:hAnsi="Verdana"/>
          <w:sz w:val="20"/>
          <w:szCs w:val="20"/>
          <w:lang w:val="en-GB"/>
        </w:rPr>
        <w:t xml:space="preserve">Undertake major roles in the organisation of international conferences, workshops and summer </w:t>
      </w:r>
      <w:r w:rsidR="001C0CBC" w:rsidRPr="00DD392F">
        <w:rPr>
          <w:rFonts w:ascii="Verdana" w:hAnsi="Verdana"/>
          <w:sz w:val="20"/>
          <w:szCs w:val="20"/>
          <w:lang w:val="en-GB"/>
        </w:rPr>
        <w:t xml:space="preserve"> </w:t>
      </w:r>
      <w:r w:rsidRPr="00DD392F">
        <w:rPr>
          <w:rFonts w:ascii="Verdana" w:hAnsi="Verdana"/>
          <w:sz w:val="20"/>
          <w:szCs w:val="20"/>
          <w:lang w:val="en-GB"/>
        </w:rPr>
        <w:t>schools for research</w:t>
      </w:r>
    </w:p>
    <w:p w14:paraId="10971ECF" w14:textId="77777777" w:rsidR="00F537B8" w:rsidRDefault="00494E63" w:rsidP="00222342">
      <w:pPr>
        <w:numPr>
          <w:ilvl w:val="0"/>
          <w:numId w:val="24"/>
        </w:numPr>
        <w:ind w:left="-567" w:right="-894" w:hanging="567"/>
        <w:rPr>
          <w:rFonts w:ascii="Verdana" w:hAnsi="Verdana"/>
          <w:sz w:val="20"/>
          <w:szCs w:val="20"/>
          <w:lang w:val="en-GB"/>
        </w:rPr>
      </w:pPr>
      <w:r w:rsidRPr="00DD392F">
        <w:rPr>
          <w:rFonts w:ascii="Verdana" w:hAnsi="Verdana"/>
          <w:sz w:val="20"/>
          <w:szCs w:val="20"/>
          <w:lang w:val="en-GB"/>
        </w:rPr>
        <w:t xml:space="preserve">Contribute to peer review bodies, committees professional organisations, learned societies, </w:t>
      </w:r>
      <w:r w:rsidR="001C0CBC" w:rsidRPr="00DD392F">
        <w:rPr>
          <w:rFonts w:ascii="Verdana" w:hAnsi="Verdana"/>
          <w:sz w:val="20"/>
          <w:szCs w:val="20"/>
          <w:lang w:val="en-GB"/>
        </w:rPr>
        <w:t xml:space="preserve"> </w:t>
      </w:r>
      <w:r w:rsidRPr="00DD392F">
        <w:rPr>
          <w:rFonts w:ascii="Verdana" w:hAnsi="Verdana"/>
          <w:sz w:val="20"/>
          <w:szCs w:val="20"/>
          <w:lang w:val="en-GB"/>
        </w:rPr>
        <w:t xml:space="preserve">government committees or Research Councils </w:t>
      </w:r>
    </w:p>
    <w:p w14:paraId="1085A187" w14:textId="77777777" w:rsidR="00F537B8" w:rsidRDefault="00494E63" w:rsidP="00222342">
      <w:pPr>
        <w:numPr>
          <w:ilvl w:val="0"/>
          <w:numId w:val="24"/>
        </w:numPr>
        <w:ind w:left="-567" w:right="-894" w:hanging="567"/>
        <w:rPr>
          <w:rFonts w:ascii="Verdana" w:hAnsi="Verdana" w:cs="Arial"/>
          <w:b/>
          <w:sz w:val="20"/>
          <w:szCs w:val="20"/>
          <w:lang w:val="en-GB"/>
        </w:rPr>
      </w:pPr>
      <w:r w:rsidRPr="00DD392F">
        <w:rPr>
          <w:rFonts w:ascii="Verdana" w:hAnsi="Verdana"/>
          <w:sz w:val="20"/>
          <w:szCs w:val="20"/>
          <w:lang w:val="en-GB"/>
        </w:rPr>
        <w:t>Undertake editorship of peer reviewed journals or monograph series and membership of editorial boards</w:t>
      </w:r>
    </w:p>
    <w:p w14:paraId="71925F9A" w14:textId="77777777" w:rsidR="007F410A" w:rsidRPr="00F537B8" w:rsidRDefault="007F410A" w:rsidP="00222342">
      <w:pPr>
        <w:numPr>
          <w:ilvl w:val="0"/>
          <w:numId w:val="24"/>
        </w:numPr>
        <w:ind w:left="-567" w:right="-894" w:hanging="567"/>
        <w:rPr>
          <w:rFonts w:ascii="Verdana" w:hAnsi="Verdana" w:cs="Arial"/>
          <w:b/>
          <w:sz w:val="20"/>
          <w:szCs w:val="20"/>
          <w:lang w:val="en-GB"/>
        </w:rPr>
      </w:pPr>
      <w:r>
        <w:rPr>
          <w:rFonts w:ascii="Verdana" w:hAnsi="Verdana" w:cs="Arial"/>
          <w:sz w:val="20"/>
          <w:szCs w:val="20"/>
          <w:lang w:val="en-GB"/>
        </w:rPr>
        <w:t>Promote the work of the Department, School and University across the UK and internationally</w:t>
      </w:r>
    </w:p>
    <w:p w14:paraId="176A938E" w14:textId="77777777" w:rsidR="008F25A8" w:rsidRPr="00CA3F65" w:rsidRDefault="008F25A8" w:rsidP="008F25A8">
      <w:pPr>
        <w:ind w:left="-1080" w:right="-894"/>
        <w:rPr>
          <w:rFonts w:ascii="Verdana" w:hAnsi="Verdana" w:cs="Arial"/>
          <w:sz w:val="20"/>
          <w:szCs w:val="20"/>
          <w:lang w:val="en-GB"/>
        </w:rPr>
      </w:pPr>
    </w:p>
    <w:p w14:paraId="6EAB64C2" w14:textId="2CEF66C9" w:rsidR="002A5B5B" w:rsidRDefault="000562AC" w:rsidP="00C96F76">
      <w:pPr>
        <w:ind w:left="-1080" w:right="-894"/>
        <w:jc w:val="both"/>
        <w:rPr>
          <w:rFonts w:ascii="Verdana" w:hAnsi="Verdana" w:cs="Arial"/>
          <w:sz w:val="20"/>
          <w:szCs w:val="20"/>
          <w:lang w:val="en-GB"/>
        </w:rPr>
      </w:pPr>
      <w:r w:rsidRPr="00CA3F65">
        <w:rPr>
          <w:rFonts w:ascii="Verdana" w:hAnsi="Verdana" w:cs="Arial"/>
          <w:i/>
          <w:iCs/>
          <w:sz w:val="20"/>
          <w:szCs w:val="20"/>
          <w:lang w:val="en-GB"/>
        </w:rPr>
        <w:t xml:space="preserve">Please note that </w:t>
      </w:r>
      <w:r w:rsidR="003D33D1" w:rsidRPr="00CA3F65">
        <w:rPr>
          <w:rFonts w:ascii="Verdana" w:hAnsi="Verdana" w:cs="Arial"/>
          <w:i/>
          <w:iCs/>
          <w:sz w:val="20"/>
          <w:szCs w:val="20"/>
          <w:lang w:val="en-GB"/>
        </w:rPr>
        <w:t>th</w:t>
      </w:r>
      <w:r w:rsidR="003D33D1">
        <w:rPr>
          <w:rFonts w:ascii="Verdana" w:hAnsi="Verdana" w:cs="Arial"/>
          <w:i/>
          <w:iCs/>
          <w:sz w:val="20"/>
          <w:szCs w:val="20"/>
          <w:lang w:val="en-GB"/>
        </w:rPr>
        <w:t>ese</w:t>
      </w:r>
      <w:r w:rsidR="003D33D1" w:rsidRPr="00CA3F65">
        <w:rPr>
          <w:rFonts w:ascii="Verdana" w:hAnsi="Verdana" w:cs="Arial"/>
          <w:i/>
          <w:iCs/>
          <w:sz w:val="20"/>
          <w:szCs w:val="20"/>
          <w:lang w:val="en-GB"/>
        </w:rPr>
        <w:t xml:space="preserve"> </w:t>
      </w:r>
      <w:r w:rsidRPr="00CA3F65">
        <w:rPr>
          <w:rFonts w:ascii="Verdana" w:hAnsi="Verdana" w:cs="Arial"/>
          <w:i/>
          <w:iCs/>
          <w:sz w:val="20"/>
          <w:szCs w:val="20"/>
          <w:lang w:val="en-GB"/>
        </w:rPr>
        <w:t>job description</w:t>
      </w:r>
      <w:r w:rsidR="003D33D1">
        <w:rPr>
          <w:rFonts w:ascii="Verdana" w:hAnsi="Verdana" w:cs="Arial"/>
          <w:i/>
          <w:iCs/>
          <w:sz w:val="20"/>
          <w:szCs w:val="20"/>
          <w:lang w:val="en-GB"/>
        </w:rPr>
        <w:t>s</w:t>
      </w:r>
      <w:r w:rsidRPr="00CA3F65">
        <w:rPr>
          <w:rFonts w:ascii="Verdana" w:hAnsi="Verdana" w:cs="Arial"/>
          <w:i/>
          <w:iCs/>
          <w:sz w:val="20"/>
          <w:szCs w:val="20"/>
          <w:lang w:val="en-GB"/>
        </w:rPr>
        <w:t xml:space="preserve"> </w:t>
      </w:r>
      <w:r w:rsidR="003D33D1">
        <w:rPr>
          <w:rFonts w:ascii="Verdana" w:hAnsi="Verdana" w:cs="Arial"/>
          <w:i/>
          <w:iCs/>
          <w:sz w:val="20"/>
          <w:szCs w:val="20"/>
          <w:lang w:val="en-GB"/>
        </w:rPr>
        <w:t>are</w:t>
      </w:r>
      <w:r w:rsidR="003D33D1" w:rsidRPr="00CA3F65">
        <w:rPr>
          <w:rFonts w:ascii="Verdana" w:hAnsi="Verdana" w:cs="Arial"/>
          <w:i/>
          <w:iCs/>
          <w:sz w:val="20"/>
          <w:szCs w:val="20"/>
          <w:lang w:val="en-GB"/>
        </w:rPr>
        <w:t xml:space="preserve"> </w:t>
      </w:r>
      <w:r w:rsidRPr="00CA3F65">
        <w:rPr>
          <w:rFonts w:ascii="Verdana" w:hAnsi="Verdana" w:cs="Arial"/>
          <w:i/>
          <w:iCs/>
          <w:sz w:val="20"/>
          <w:szCs w:val="20"/>
          <w:lang w:val="en-GB"/>
        </w:rPr>
        <w:t xml:space="preserve">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 xml:space="preserve">.  </w:t>
      </w:r>
    </w:p>
    <w:p w14:paraId="7746F2C6" w14:textId="77777777" w:rsidR="002A5B5B" w:rsidRDefault="002A5B5B">
      <w:pPr>
        <w:rPr>
          <w:rFonts w:ascii="Verdana" w:hAnsi="Verdana" w:cs="Arial"/>
          <w:sz w:val="20"/>
          <w:szCs w:val="20"/>
          <w:lang w:val="en-GB"/>
        </w:rPr>
      </w:pPr>
      <w:r>
        <w:rPr>
          <w:rFonts w:ascii="Verdana" w:hAnsi="Verdana" w:cs="Arial"/>
          <w:sz w:val="20"/>
          <w:szCs w:val="20"/>
          <w:lang w:val="en-GB"/>
        </w:rPr>
        <w:br w:type="page"/>
      </w:r>
    </w:p>
    <w:p w14:paraId="3123292D" w14:textId="77777777" w:rsidR="000562AC" w:rsidRPr="00CA3F65" w:rsidRDefault="000562AC" w:rsidP="00C96F76">
      <w:pPr>
        <w:ind w:left="-1080" w:right="-894"/>
        <w:jc w:val="both"/>
        <w:rPr>
          <w:rFonts w:ascii="Verdana" w:hAnsi="Verdana" w:cs="Arial"/>
          <w:sz w:val="20"/>
          <w:szCs w:val="20"/>
          <w:lang w:val="en-GB"/>
        </w:rPr>
      </w:pPr>
    </w:p>
    <w:p w14:paraId="40454CD4" w14:textId="77777777" w:rsidR="000562AC" w:rsidRPr="00CA3F65" w:rsidRDefault="000562AC" w:rsidP="00C96F76">
      <w:pPr>
        <w:ind w:left="-1080"/>
        <w:rPr>
          <w:rFonts w:ascii="Verdana" w:hAnsi="Verdana" w:cs="Arial"/>
          <w:sz w:val="20"/>
          <w:szCs w:val="20"/>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0562AC" w:rsidRPr="007568E9" w14:paraId="6E13ACF3" w14:textId="77777777" w:rsidTr="002D4A53">
        <w:tc>
          <w:tcPr>
            <w:tcW w:w="11057" w:type="dxa"/>
            <w:shd w:val="clear" w:color="auto" w:fill="9CC2E5"/>
          </w:tcPr>
          <w:p w14:paraId="3DA13FA7"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03DEEAD4" w14:textId="77777777" w:rsidR="000562AC" w:rsidRPr="00CA3F65" w:rsidRDefault="000562AC" w:rsidP="00EC039B">
      <w:pPr>
        <w:ind w:left="-1080"/>
        <w:rPr>
          <w:rFonts w:ascii="Verdana" w:hAnsi="Verdana" w:cs="Arial"/>
          <w:sz w:val="20"/>
          <w:szCs w:val="20"/>
          <w:lang w:val="en-GB"/>
        </w:rPr>
      </w:pPr>
    </w:p>
    <w:p w14:paraId="19E386EF" w14:textId="77777777" w:rsidR="000562AC" w:rsidRDefault="000562AC" w:rsidP="00EC039B">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48BC2FFA" w14:textId="77777777" w:rsidR="00791DDA" w:rsidRDefault="00791DDA" w:rsidP="00EC039B">
      <w:pPr>
        <w:ind w:left="-1080" w:right="-894"/>
        <w:jc w:val="both"/>
        <w:rPr>
          <w:rFonts w:ascii="Verdana" w:hAnsi="Verdana" w:cs="Arial"/>
          <w:sz w:val="20"/>
          <w:szCs w:val="20"/>
          <w:lang w:val="en-GB"/>
        </w:rPr>
      </w:pPr>
    </w:p>
    <w:p w14:paraId="768969A7" w14:textId="77777777" w:rsidR="00666A26" w:rsidRDefault="00666A26" w:rsidP="00EC039B">
      <w:pPr>
        <w:ind w:left="-1080" w:right="-894"/>
        <w:jc w:val="both"/>
        <w:rPr>
          <w:rFonts w:ascii="Verdana" w:hAnsi="Verdana" w:cs="Arial"/>
          <w:sz w:val="20"/>
          <w:szCs w:val="20"/>
          <w:lang w:val="en-GB"/>
        </w:rPr>
      </w:pPr>
    </w:p>
    <w:p w14:paraId="10A711B9" w14:textId="77777777" w:rsidR="00FC4176" w:rsidRDefault="00FC4176" w:rsidP="00FC4176">
      <w:pPr>
        <w:ind w:left="-1080"/>
        <w:rPr>
          <w:rFonts w:ascii="Verdana" w:hAnsi="Verdana" w:cs="Arial"/>
          <w:sz w:val="20"/>
          <w:szCs w:val="20"/>
        </w:rPr>
      </w:pPr>
      <w:r w:rsidRPr="007568E9">
        <w:rPr>
          <w:rFonts w:ascii="Verdana" w:hAnsi="Verdana" w:cs="Arial"/>
          <w:b/>
          <w:sz w:val="20"/>
          <w:szCs w:val="20"/>
          <w:lang w:val="en-GB"/>
        </w:rPr>
        <w:t xml:space="preserve">Person Specification </w:t>
      </w:r>
      <w:r>
        <w:rPr>
          <w:rFonts w:ascii="Verdana" w:hAnsi="Verdana" w:cs="Arial"/>
          <w:b/>
          <w:sz w:val="20"/>
          <w:szCs w:val="20"/>
          <w:lang w:val="en-GB"/>
        </w:rPr>
        <w:t>f</w:t>
      </w:r>
      <w:r w:rsidRPr="000E28FD">
        <w:rPr>
          <w:rFonts w:ascii="Verdana" w:hAnsi="Verdana" w:cs="Arial"/>
          <w:b/>
          <w:sz w:val="20"/>
          <w:szCs w:val="20"/>
        </w:rPr>
        <w:t>or Lecturer</w:t>
      </w:r>
      <w:r>
        <w:rPr>
          <w:rFonts w:ascii="Verdana" w:hAnsi="Verdana" w:cs="Arial"/>
          <w:b/>
          <w:sz w:val="20"/>
          <w:szCs w:val="20"/>
        </w:rPr>
        <w:t xml:space="preserve"> post</w:t>
      </w:r>
      <w:r>
        <w:rPr>
          <w:rFonts w:ascii="Verdana" w:hAnsi="Verdana" w:cs="Arial"/>
          <w:sz w:val="20"/>
          <w:szCs w:val="20"/>
        </w:rPr>
        <w:t>:</w:t>
      </w:r>
    </w:p>
    <w:p w14:paraId="745FA8F7" w14:textId="77777777" w:rsidR="00FC4176" w:rsidRPr="00EF00C7" w:rsidRDefault="00FC4176" w:rsidP="00FC4176">
      <w:pPr>
        <w:ind w:left="-1080"/>
        <w:rPr>
          <w:rFonts w:ascii="Verdana" w:hAnsi="Verdana" w:cs="Arial"/>
          <w:sz w:val="20"/>
          <w:szCs w:val="20"/>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0"/>
        <w:gridCol w:w="2835"/>
        <w:gridCol w:w="2552"/>
        <w:gridCol w:w="2659"/>
      </w:tblGrid>
      <w:tr w:rsidR="00FC4176" w:rsidRPr="00EF00C7" w14:paraId="6AC1B155" w14:textId="77777777" w:rsidTr="00A84B8B">
        <w:trPr>
          <w:trHeight w:val="503"/>
        </w:trPr>
        <w:tc>
          <w:tcPr>
            <w:tcW w:w="2810" w:type="dxa"/>
            <w:shd w:val="clear" w:color="auto" w:fill="auto"/>
          </w:tcPr>
          <w:p w14:paraId="14E205DE" w14:textId="77777777" w:rsidR="00FC4176" w:rsidRPr="00EF00C7" w:rsidRDefault="00FC4176" w:rsidP="002755D9">
            <w:pPr>
              <w:rPr>
                <w:rFonts w:ascii="Verdana" w:hAnsi="Verdana" w:cs="Arial"/>
                <w:b/>
                <w:sz w:val="20"/>
                <w:szCs w:val="20"/>
              </w:rPr>
            </w:pPr>
            <w:r w:rsidRPr="00EF00C7">
              <w:rPr>
                <w:rFonts w:ascii="Verdana" w:hAnsi="Verdana" w:cs="Arial"/>
                <w:b/>
                <w:sz w:val="20"/>
                <w:szCs w:val="20"/>
              </w:rPr>
              <w:t xml:space="preserve">Attributes </w:t>
            </w:r>
          </w:p>
        </w:tc>
        <w:tc>
          <w:tcPr>
            <w:tcW w:w="2835" w:type="dxa"/>
            <w:shd w:val="clear" w:color="auto" w:fill="auto"/>
          </w:tcPr>
          <w:p w14:paraId="3E07CC1F" w14:textId="77777777" w:rsidR="00FC4176" w:rsidRPr="00EF00C7" w:rsidRDefault="00FC4176" w:rsidP="002755D9">
            <w:pPr>
              <w:rPr>
                <w:rFonts w:ascii="Verdana" w:hAnsi="Verdana" w:cs="Arial"/>
                <w:b/>
                <w:sz w:val="20"/>
                <w:szCs w:val="20"/>
              </w:rPr>
            </w:pPr>
            <w:r w:rsidRPr="00EF00C7">
              <w:rPr>
                <w:rFonts w:ascii="Verdana" w:hAnsi="Verdana" w:cs="Arial"/>
                <w:b/>
                <w:sz w:val="20"/>
                <w:szCs w:val="20"/>
              </w:rPr>
              <w:t>Essential</w:t>
            </w:r>
          </w:p>
        </w:tc>
        <w:tc>
          <w:tcPr>
            <w:tcW w:w="2552" w:type="dxa"/>
            <w:shd w:val="clear" w:color="auto" w:fill="auto"/>
          </w:tcPr>
          <w:p w14:paraId="4C2E9D20" w14:textId="77777777" w:rsidR="00FC4176" w:rsidRPr="00EF00C7" w:rsidRDefault="00FC4176" w:rsidP="002D4A53">
            <w:pPr>
              <w:rPr>
                <w:rFonts w:ascii="Verdana" w:hAnsi="Verdana" w:cs="Arial"/>
                <w:b/>
                <w:sz w:val="20"/>
                <w:szCs w:val="20"/>
              </w:rPr>
            </w:pPr>
            <w:r w:rsidRPr="00EF00C7">
              <w:rPr>
                <w:rFonts w:ascii="Verdana" w:hAnsi="Verdana" w:cs="Arial"/>
                <w:b/>
                <w:sz w:val="20"/>
                <w:szCs w:val="20"/>
              </w:rPr>
              <w:t xml:space="preserve">Desirable </w:t>
            </w:r>
          </w:p>
        </w:tc>
        <w:tc>
          <w:tcPr>
            <w:tcW w:w="2659" w:type="dxa"/>
            <w:shd w:val="clear" w:color="auto" w:fill="auto"/>
          </w:tcPr>
          <w:p w14:paraId="334EA2A0" w14:textId="77777777" w:rsidR="00FC4176" w:rsidRPr="00FC4176" w:rsidRDefault="00FC4176" w:rsidP="00FC4176">
            <w:pPr>
              <w:rPr>
                <w:rFonts w:ascii="Verdana" w:hAnsi="Verdana" w:cs="Arial"/>
                <w:b/>
                <w:sz w:val="20"/>
                <w:szCs w:val="20"/>
              </w:rPr>
            </w:pPr>
            <w:r w:rsidRPr="00EF00C7">
              <w:rPr>
                <w:rFonts w:ascii="Verdana" w:hAnsi="Verdana" w:cs="Arial"/>
                <w:b/>
                <w:sz w:val="20"/>
                <w:szCs w:val="20"/>
              </w:rPr>
              <w:t>Means of Assessment</w:t>
            </w:r>
          </w:p>
        </w:tc>
      </w:tr>
      <w:tr w:rsidR="00FC4176" w:rsidRPr="00EF00C7" w14:paraId="3DE3BF6C" w14:textId="77777777" w:rsidTr="00A84B8B">
        <w:trPr>
          <w:trHeight w:val="832"/>
        </w:trPr>
        <w:tc>
          <w:tcPr>
            <w:tcW w:w="2810" w:type="dxa"/>
            <w:shd w:val="clear" w:color="auto" w:fill="auto"/>
          </w:tcPr>
          <w:p w14:paraId="23BD0896" w14:textId="77777777" w:rsidR="00FC4176" w:rsidRPr="00EF00C7" w:rsidRDefault="00FC4176" w:rsidP="002755D9">
            <w:pPr>
              <w:rPr>
                <w:rFonts w:ascii="Verdana" w:hAnsi="Verdana" w:cs="Arial"/>
                <w:sz w:val="20"/>
                <w:szCs w:val="20"/>
              </w:rPr>
            </w:pPr>
            <w:r w:rsidRPr="00EF00C7">
              <w:rPr>
                <w:rFonts w:ascii="Verdana" w:hAnsi="Verdana" w:cs="Arial"/>
                <w:sz w:val="20"/>
                <w:szCs w:val="20"/>
              </w:rPr>
              <w:t xml:space="preserve">Education &amp; Qualifications </w:t>
            </w:r>
          </w:p>
          <w:p w14:paraId="25FF1BE4" w14:textId="77777777" w:rsidR="00FC4176" w:rsidRPr="00EF00C7" w:rsidRDefault="00FC4176" w:rsidP="002755D9">
            <w:pPr>
              <w:rPr>
                <w:rFonts w:ascii="Verdana" w:hAnsi="Verdana" w:cs="Arial"/>
                <w:sz w:val="20"/>
                <w:szCs w:val="20"/>
              </w:rPr>
            </w:pPr>
          </w:p>
          <w:p w14:paraId="46DDB28C" w14:textId="77777777" w:rsidR="00FC4176" w:rsidRPr="00EF00C7" w:rsidRDefault="00FC4176" w:rsidP="002755D9">
            <w:pPr>
              <w:rPr>
                <w:rFonts w:ascii="Verdana" w:hAnsi="Verdana" w:cs="Arial"/>
                <w:sz w:val="20"/>
                <w:szCs w:val="20"/>
              </w:rPr>
            </w:pPr>
            <w:r w:rsidRPr="00EF00C7">
              <w:rPr>
                <w:rFonts w:ascii="Verdana" w:hAnsi="Verdana" w:cs="Arial"/>
                <w:sz w:val="20"/>
                <w:szCs w:val="20"/>
              </w:rPr>
              <w:t>(</w:t>
            </w:r>
            <w:r w:rsidRPr="00EF00C7">
              <w:rPr>
                <w:rFonts w:ascii="Verdana" w:hAnsi="Verdana" w:cs="Arial"/>
                <w:i/>
                <w:sz w:val="20"/>
                <w:szCs w:val="20"/>
              </w:rPr>
              <w:t xml:space="preserve">technical, professional, academic qualifications and training required) </w:t>
            </w:r>
          </w:p>
        </w:tc>
        <w:tc>
          <w:tcPr>
            <w:tcW w:w="2835" w:type="dxa"/>
            <w:shd w:val="clear" w:color="auto" w:fill="auto"/>
          </w:tcPr>
          <w:p w14:paraId="421791F5" w14:textId="77777777" w:rsidR="00FC4176" w:rsidRPr="00EF00C7" w:rsidRDefault="007107CA" w:rsidP="002755D9">
            <w:pPr>
              <w:rPr>
                <w:rFonts w:ascii="Verdana" w:hAnsi="Verdana" w:cs="Arial"/>
                <w:sz w:val="20"/>
                <w:szCs w:val="20"/>
              </w:rPr>
            </w:pPr>
            <w:r>
              <w:rPr>
                <w:rFonts w:ascii="Verdana" w:hAnsi="Verdana" w:cs="Arial"/>
                <w:sz w:val="20"/>
                <w:szCs w:val="20"/>
              </w:rPr>
              <w:t>Hold a</w:t>
            </w:r>
            <w:r w:rsidR="00FC4176" w:rsidRPr="00EF00C7">
              <w:rPr>
                <w:rFonts w:ascii="Verdana" w:hAnsi="Verdana" w:cs="Arial"/>
                <w:sz w:val="20"/>
                <w:szCs w:val="20"/>
              </w:rPr>
              <w:t xml:space="preserve"> PhD in </w:t>
            </w:r>
            <w:r w:rsidR="00B47900">
              <w:rPr>
                <w:rFonts w:ascii="Verdana" w:hAnsi="Verdana" w:cs="Arial"/>
                <w:sz w:val="20"/>
                <w:szCs w:val="20"/>
              </w:rPr>
              <w:t>chemistry/</w:t>
            </w:r>
            <w:r w:rsidR="00FC4176">
              <w:rPr>
                <w:rFonts w:ascii="Verdana" w:hAnsi="Verdana" w:cs="Arial"/>
                <w:sz w:val="20"/>
                <w:szCs w:val="20"/>
              </w:rPr>
              <w:t>physics or a related subject.</w:t>
            </w:r>
          </w:p>
        </w:tc>
        <w:tc>
          <w:tcPr>
            <w:tcW w:w="2552" w:type="dxa"/>
            <w:shd w:val="clear" w:color="auto" w:fill="auto"/>
          </w:tcPr>
          <w:p w14:paraId="1D472977" w14:textId="77777777" w:rsidR="00FC4176" w:rsidRPr="00EF00C7" w:rsidRDefault="00FC4176" w:rsidP="002755D9">
            <w:pPr>
              <w:rPr>
                <w:rFonts w:ascii="Verdana" w:hAnsi="Verdana" w:cs="Arial"/>
                <w:sz w:val="20"/>
                <w:szCs w:val="20"/>
              </w:rPr>
            </w:pPr>
          </w:p>
          <w:p w14:paraId="4E0E7C51" w14:textId="77777777" w:rsidR="00FC4176" w:rsidRPr="00EF00C7" w:rsidRDefault="00FC4176" w:rsidP="002755D9">
            <w:pPr>
              <w:rPr>
                <w:rFonts w:ascii="Verdana" w:hAnsi="Verdana" w:cs="Arial"/>
                <w:sz w:val="20"/>
                <w:szCs w:val="20"/>
              </w:rPr>
            </w:pPr>
          </w:p>
          <w:p w14:paraId="1CC41136" w14:textId="77777777" w:rsidR="00FC4176" w:rsidRPr="00EF00C7" w:rsidRDefault="00FC4176" w:rsidP="002755D9">
            <w:pPr>
              <w:rPr>
                <w:rFonts w:ascii="Verdana" w:hAnsi="Verdana" w:cs="Arial"/>
                <w:sz w:val="20"/>
                <w:szCs w:val="20"/>
              </w:rPr>
            </w:pPr>
          </w:p>
          <w:p w14:paraId="28D4F9AB" w14:textId="77777777" w:rsidR="00FC4176" w:rsidRPr="00EF00C7" w:rsidRDefault="00FC4176" w:rsidP="002755D9">
            <w:pPr>
              <w:rPr>
                <w:rFonts w:ascii="Verdana" w:hAnsi="Verdana" w:cs="Arial"/>
                <w:sz w:val="20"/>
                <w:szCs w:val="20"/>
              </w:rPr>
            </w:pPr>
          </w:p>
        </w:tc>
        <w:tc>
          <w:tcPr>
            <w:tcW w:w="2659" w:type="dxa"/>
            <w:shd w:val="clear" w:color="auto" w:fill="auto"/>
          </w:tcPr>
          <w:p w14:paraId="0D7ADFAE" w14:textId="77777777" w:rsidR="00FC4176" w:rsidRPr="00EF00C7" w:rsidRDefault="00FC4176" w:rsidP="002755D9">
            <w:pPr>
              <w:rPr>
                <w:rFonts w:ascii="Verdana" w:hAnsi="Verdana" w:cs="Arial"/>
                <w:bCs/>
                <w:sz w:val="20"/>
                <w:szCs w:val="20"/>
              </w:rPr>
            </w:pPr>
            <w:r w:rsidRPr="00EF00C7">
              <w:rPr>
                <w:rFonts w:ascii="Verdana" w:hAnsi="Verdana" w:cs="Arial"/>
                <w:bCs/>
                <w:sz w:val="20"/>
                <w:szCs w:val="20"/>
              </w:rPr>
              <w:t>Certificates / Application</w:t>
            </w:r>
          </w:p>
        </w:tc>
      </w:tr>
      <w:tr w:rsidR="00FC4176" w:rsidRPr="00EF00C7" w14:paraId="3D124132" w14:textId="77777777" w:rsidTr="00A84B8B">
        <w:tc>
          <w:tcPr>
            <w:tcW w:w="2810" w:type="dxa"/>
            <w:shd w:val="clear" w:color="auto" w:fill="auto"/>
          </w:tcPr>
          <w:p w14:paraId="65336853" w14:textId="77777777" w:rsidR="00FC4176" w:rsidRPr="00EF00C7" w:rsidRDefault="00FC4176" w:rsidP="002755D9">
            <w:pPr>
              <w:rPr>
                <w:rFonts w:ascii="Verdana" w:hAnsi="Verdana" w:cs="Arial"/>
                <w:sz w:val="20"/>
                <w:szCs w:val="20"/>
              </w:rPr>
            </w:pPr>
            <w:r w:rsidRPr="00EF00C7">
              <w:rPr>
                <w:rFonts w:ascii="Verdana" w:hAnsi="Verdana" w:cs="Arial"/>
                <w:sz w:val="20"/>
                <w:szCs w:val="20"/>
              </w:rPr>
              <w:t>Experience &amp; Knowledge</w:t>
            </w:r>
          </w:p>
          <w:p w14:paraId="00362D0B" w14:textId="77777777" w:rsidR="00FC4176" w:rsidRPr="00EF00C7" w:rsidRDefault="00FC4176" w:rsidP="002755D9">
            <w:pPr>
              <w:rPr>
                <w:rFonts w:ascii="Verdana" w:hAnsi="Verdana" w:cs="Arial"/>
                <w:sz w:val="20"/>
                <w:szCs w:val="20"/>
              </w:rPr>
            </w:pPr>
          </w:p>
          <w:p w14:paraId="396AC042" w14:textId="77777777" w:rsidR="00FC4176" w:rsidRPr="00EF00C7" w:rsidRDefault="00FC4176" w:rsidP="002755D9">
            <w:pPr>
              <w:rPr>
                <w:rFonts w:ascii="Verdana" w:hAnsi="Verdana" w:cs="Arial"/>
                <w:sz w:val="20"/>
                <w:szCs w:val="20"/>
              </w:rPr>
            </w:pPr>
            <w:r w:rsidRPr="00EF00C7">
              <w:rPr>
                <w:rFonts w:ascii="Verdana" w:hAnsi="Verdana" w:cs="Arial"/>
                <w:sz w:val="20"/>
                <w:szCs w:val="20"/>
              </w:rPr>
              <w:t>(</w:t>
            </w:r>
            <w:r w:rsidRPr="00EF00C7">
              <w:rPr>
                <w:rFonts w:ascii="Verdana" w:hAnsi="Verdana" w:cs="Arial"/>
                <w:i/>
                <w:sz w:val="20"/>
                <w:szCs w:val="20"/>
              </w:rPr>
              <w:t>examples of specific experience and knowledge sought</w:t>
            </w:r>
            <w:r w:rsidRPr="00EF00C7">
              <w:rPr>
                <w:rFonts w:ascii="Verdana" w:hAnsi="Verdana" w:cs="Arial"/>
                <w:sz w:val="20"/>
                <w:szCs w:val="20"/>
              </w:rPr>
              <w:t xml:space="preserve">) </w:t>
            </w:r>
          </w:p>
          <w:p w14:paraId="4F5E85D5" w14:textId="77777777" w:rsidR="00FC4176" w:rsidRPr="00EF00C7" w:rsidRDefault="00FC4176" w:rsidP="002755D9">
            <w:pPr>
              <w:rPr>
                <w:rFonts w:ascii="Verdana" w:hAnsi="Verdana" w:cs="Arial"/>
                <w:sz w:val="20"/>
                <w:szCs w:val="20"/>
              </w:rPr>
            </w:pPr>
          </w:p>
        </w:tc>
        <w:tc>
          <w:tcPr>
            <w:tcW w:w="2835" w:type="dxa"/>
            <w:shd w:val="clear" w:color="auto" w:fill="auto"/>
          </w:tcPr>
          <w:p w14:paraId="78412D25" w14:textId="773B2694" w:rsidR="00FC4176" w:rsidRDefault="2F053960" w:rsidP="2F053960">
            <w:pPr>
              <w:rPr>
                <w:rFonts w:ascii="Verdana" w:hAnsi="Verdana" w:cs="Arial"/>
                <w:sz w:val="20"/>
                <w:szCs w:val="20"/>
              </w:rPr>
            </w:pPr>
            <w:r w:rsidRPr="2F053960">
              <w:rPr>
                <w:rFonts w:ascii="Verdana" w:hAnsi="Verdana" w:cs="Arial"/>
                <w:sz w:val="20"/>
                <w:szCs w:val="20"/>
              </w:rPr>
              <w:t xml:space="preserve">Track record of undertaking and delivering internationally successful research in </w:t>
            </w:r>
            <w:r w:rsidR="005B7065" w:rsidRPr="005B7065">
              <w:rPr>
                <w:rFonts w:ascii="Verdana" w:hAnsi="Verdana" w:cs="Arial"/>
                <w:sz w:val="20"/>
                <w:szCs w:val="20"/>
              </w:rPr>
              <w:t>Energy and/or Sustainability, or areas underpinning these fields</w:t>
            </w:r>
          </w:p>
          <w:p w14:paraId="776DCC70" w14:textId="77777777" w:rsidR="00FC4176" w:rsidRPr="00EF00C7" w:rsidDel="00F33541" w:rsidRDefault="00FC4176" w:rsidP="002755D9">
            <w:pPr>
              <w:rPr>
                <w:rFonts w:ascii="Verdana" w:hAnsi="Verdana" w:cs="Arial"/>
                <w:sz w:val="20"/>
                <w:szCs w:val="20"/>
              </w:rPr>
            </w:pPr>
          </w:p>
          <w:p w14:paraId="4A48E963" w14:textId="77777777" w:rsidR="00FC4176" w:rsidRPr="00EF00C7" w:rsidRDefault="00F55B9E" w:rsidP="002755D9">
            <w:pPr>
              <w:rPr>
                <w:rFonts w:ascii="Verdana" w:hAnsi="Verdana" w:cs="Arial"/>
                <w:sz w:val="20"/>
                <w:szCs w:val="20"/>
              </w:rPr>
            </w:pPr>
            <w:r>
              <w:rPr>
                <w:rFonts w:ascii="Verdana" w:hAnsi="Verdana" w:cs="Arial"/>
                <w:sz w:val="20"/>
                <w:szCs w:val="20"/>
              </w:rPr>
              <w:t>Credible</w:t>
            </w:r>
            <w:r w:rsidR="00FC4176">
              <w:rPr>
                <w:rFonts w:ascii="Verdana" w:hAnsi="Verdana" w:cs="Arial"/>
                <w:sz w:val="20"/>
                <w:szCs w:val="20"/>
                <w:lang w:val="en-GB"/>
              </w:rPr>
              <w:t xml:space="preserve"> plans for the active pursuit of future external research funding</w:t>
            </w:r>
            <w:r>
              <w:rPr>
                <w:rFonts w:ascii="Verdana" w:hAnsi="Verdana" w:cs="Arial"/>
                <w:sz w:val="20"/>
                <w:szCs w:val="20"/>
                <w:lang w:val="en-GB"/>
              </w:rPr>
              <w:t xml:space="preserve"> from research councils and/or industrial partners. </w:t>
            </w:r>
          </w:p>
          <w:p w14:paraId="6A2E48D0" w14:textId="77777777" w:rsidR="00FC4176" w:rsidRPr="00EF00C7" w:rsidRDefault="00FC4176" w:rsidP="002755D9">
            <w:pPr>
              <w:rPr>
                <w:rFonts w:ascii="Verdana" w:hAnsi="Verdana" w:cs="Arial"/>
                <w:bCs/>
                <w:sz w:val="20"/>
                <w:szCs w:val="20"/>
              </w:rPr>
            </w:pPr>
          </w:p>
        </w:tc>
        <w:tc>
          <w:tcPr>
            <w:tcW w:w="2552" w:type="dxa"/>
            <w:shd w:val="clear" w:color="auto" w:fill="auto"/>
          </w:tcPr>
          <w:p w14:paraId="2A2C11E1" w14:textId="77777777" w:rsidR="00A84B8B" w:rsidRPr="00EF00C7" w:rsidRDefault="00A84B8B" w:rsidP="00A84B8B">
            <w:pPr>
              <w:rPr>
                <w:rFonts w:ascii="Verdana" w:hAnsi="Verdana" w:cs="Arial"/>
                <w:sz w:val="20"/>
                <w:szCs w:val="20"/>
              </w:rPr>
            </w:pPr>
            <w:r w:rsidRPr="00EF00C7">
              <w:rPr>
                <w:rFonts w:ascii="Verdana" w:hAnsi="Verdana" w:cs="Arial"/>
                <w:sz w:val="20"/>
                <w:szCs w:val="20"/>
              </w:rPr>
              <w:t xml:space="preserve">Research interests that strengthen or complement those of the </w:t>
            </w:r>
            <w:r>
              <w:rPr>
                <w:rFonts w:ascii="Verdana" w:hAnsi="Verdana" w:cs="Arial"/>
                <w:sz w:val="20"/>
                <w:szCs w:val="20"/>
              </w:rPr>
              <w:t>School and that have potential to deliver impact and innovation.</w:t>
            </w:r>
          </w:p>
          <w:p w14:paraId="48810A1C" w14:textId="77777777" w:rsidR="00FC4176" w:rsidRPr="00EF00C7" w:rsidRDefault="00FC4176" w:rsidP="002755D9">
            <w:pPr>
              <w:rPr>
                <w:rFonts w:ascii="Verdana" w:hAnsi="Verdana" w:cs="Arial"/>
                <w:sz w:val="20"/>
                <w:szCs w:val="20"/>
              </w:rPr>
            </w:pPr>
          </w:p>
          <w:p w14:paraId="196DB32F" w14:textId="77777777" w:rsidR="00FC4176" w:rsidRDefault="00FC4176" w:rsidP="002755D9">
            <w:pPr>
              <w:rPr>
                <w:rFonts w:ascii="Verdana" w:hAnsi="Verdana" w:cs="Arial"/>
                <w:bCs/>
                <w:sz w:val="20"/>
                <w:szCs w:val="20"/>
              </w:rPr>
            </w:pPr>
            <w:r w:rsidRPr="00EF00C7">
              <w:rPr>
                <w:rFonts w:ascii="Verdana" w:hAnsi="Verdana" w:cs="Arial"/>
                <w:bCs/>
                <w:sz w:val="20"/>
                <w:szCs w:val="20"/>
              </w:rPr>
              <w:t xml:space="preserve">Experience in </w:t>
            </w:r>
            <w:r w:rsidR="00F55B9E">
              <w:rPr>
                <w:rFonts w:ascii="Verdana" w:hAnsi="Verdana" w:cs="Arial"/>
                <w:bCs/>
                <w:sz w:val="20"/>
                <w:szCs w:val="20"/>
              </w:rPr>
              <w:t>l</w:t>
            </w:r>
            <w:r>
              <w:rPr>
                <w:rFonts w:ascii="Verdana" w:hAnsi="Verdana" w:cs="Arial"/>
                <w:bCs/>
                <w:sz w:val="20"/>
                <w:szCs w:val="20"/>
              </w:rPr>
              <w:t>ecturing</w:t>
            </w:r>
            <w:r w:rsidR="00F55B9E">
              <w:rPr>
                <w:rFonts w:ascii="Verdana" w:hAnsi="Verdana" w:cs="Arial"/>
                <w:bCs/>
                <w:sz w:val="20"/>
                <w:szCs w:val="20"/>
              </w:rPr>
              <w:t xml:space="preserve"> or tutoring</w:t>
            </w:r>
            <w:r>
              <w:rPr>
                <w:rFonts w:ascii="Verdana" w:hAnsi="Verdana" w:cs="Arial"/>
                <w:bCs/>
                <w:sz w:val="20"/>
                <w:szCs w:val="20"/>
              </w:rPr>
              <w:t xml:space="preserve"> </w:t>
            </w:r>
            <w:r w:rsidRPr="00EF00C7">
              <w:rPr>
                <w:rFonts w:ascii="Verdana" w:hAnsi="Verdana" w:cs="Arial"/>
                <w:bCs/>
                <w:sz w:val="20"/>
                <w:szCs w:val="20"/>
              </w:rPr>
              <w:t>physics</w:t>
            </w:r>
            <w:r w:rsidR="00822A8C">
              <w:rPr>
                <w:rFonts w:ascii="Verdana" w:hAnsi="Verdana" w:cs="Arial"/>
                <w:bCs/>
                <w:sz w:val="20"/>
                <w:szCs w:val="20"/>
              </w:rPr>
              <w:t>/chemistry</w:t>
            </w:r>
            <w:r w:rsidRPr="00EF00C7">
              <w:rPr>
                <w:rFonts w:ascii="Verdana" w:hAnsi="Verdana" w:cs="Arial"/>
                <w:bCs/>
                <w:sz w:val="20"/>
                <w:szCs w:val="20"/>
              </w:rPr>
              <w:t xml:space="preserve"> at University level.</w:t>
            </w:r>
          </w:p>
          <w:p w14:paraId="207FD1D7" w14:textId="77777777" w:rsidR="00FC4176" w:rsidRDefault="00FC4176" w:rsidP="002755D9">
            <w:pPr>
              <w:rPr>
                <w:rFonts w:ascii="Verdana" w:hAnsi="Verdana" w:cs="Arial"/>
                <w:bCs/>
                <w:sz w:val="20"/>
                <w:szCs w:val="20"/>
              </w:rPr>
            </w:pPr>
          </w:p>
          <w:p w14:paraId="62A1EEAF" w14:textId="77777777" w:rsidR="00FC4176" w:rsidRPr="00EF00C7" w:rsidRDefault="00FC4176" w:rsidP="002755D9">
            <w:pPr>
              <w:rPr>
                <w:rFonts w:ascii="Verdana" w:hAnsi="Verdana" w:cs="Arial"/>
                <w:bCs/>
                <w:sz w:val="20"/>
                <w:szCs w:val="20"/>
              </w:rPr>
            </w:pPr>
            <w:r w:rsidRPr="00EF00C7">
              <w:rPr>
                <w:rFonts w:ascii="Verdana" w:hAnsi="Verdana" w:cs="Arial"/>
                <w:sz w:val="20"/>
                <w:szCs w:val="20"/>
              </w:rPr>
              <w:t>Ex</w:t>
            </w:r>
            <w:r>
              <w:rPr>
                <w:rFonts w:ascii="Verdana" w:hAnsi="Verdana" w:cs="Arial"/>
                <w:sz w:val="20"/>
                <w:szCs w:val="20"/>
              </w:rPr>
              <w:t xml:space="preserve">perience in the supervision of </w:t>
            </w:r>
            <w:r w:rsidR="00F55B9E">
              <w:rPr>
                <w:rFonts w:ascii="Verdana" w:hAnsi="Verdana" w:cs="Arial"/>
                <w:sz w:val="20"/>
                <w:szCs w:val="20"/>
              </w:rPr>
              <w:t xml:space="preserve">masters or </w:t>
            </w:r>
            <w:r w:rsidRPr="00EF00C7">
              <w:rPr>
                <w:rFonts w:ascii="Verdana" w:hAnsi="Verdana" w:cs="Arial"/>
                <w:sz w:val="20"/>
                <w:szCs w:val="20"/>
              </w:rPr>
              <w:t>PhD students</w:t>
            </w:r>
            <w:r>
              <w:rPr>
                <w:rFonts w:ascii="Verdana" w:hAnsi="Verdana" w:cs="Arial"/>
                <w:sz w:val="20"/>
                <w:szCs w:val="20"/>
              </w:rPr>
              <w:t>.</w:t>
            </w:r>
          </w:p>
        </w:tc>
        <w:tc>
          <w:tcPr>
            <w:tcW w:w="2659" w:type="dxa"/>
            <w:shd w:val="clear" w:color="auto" w:fill="auto"/>
          </w:tcPr>
          <w:p w14:paraId="794E97A5" w14:textId="77777777" w:rsidR="00FC4176" w:rsidRPr="00EF00C7" w:rsidRDefault="00FC4176" w:rsidP="002755D9">
            <w:pPr>
              <w:rPr>
                <w:rFonts w:ascii="Verdana" w:hAnsi="Verdana" w:cs="Arial"/>
                <w:bCs/>
                <w:sz w:val="20"/>
                <w:szCs w:val="20"/>
              </w:rPr>
            </w:pPr>
            <w:r w:rsidRPr="00EF00C7">
              <w:rPr>
                <w:rFonts w:ascii="Verdana" w:hAnsi="Verdana" w:cs="Arial"/>
                <w:bCs/>
                <w:sz w:val="20"/>
                <w:szCs w:val="20"/>
              </w:rPr>
              <w:t xml:space="preserve">Application </w:t>
            </w:r>
            <w:r>
              <w:rPr>
                <w:rFonts w:ascii="Verdana" w:hAnsi="Verdana" w:cs="Arial"/>
                <w:bCs/>
                <w:sz w:val="20"/>
                <w:szCs w:val="20"/>
              </w:rPr>
              <w:t>/</w:t>
            </w:r>
            <w:r w:rsidRPr="00EF00C7">
              <w:rPr>
                <w:rFonts w:ascii="Verdana" w:hAnsi="Verdana" w:cs="Arial"/>
                <w:bCs/>
                <w:sz w:val="20"/>
                <w:szCs w:val="20"/>
              </w:rPr>
              <w:t xml:space="preserve"> references</w:t>
            </w:r>
            <w:r>
              <w:rPr>
                <w:rFonts w:ascii="Verdana" w:hAnsi="Verdana" w:cs="Arial"/>
                <w:bCs/>
                <w:sz w:val="20"/>
                <w:szCs w:val="20"/>
              </w:rPr>
              <w:t xml:space="preserve"> /</w:t>
            </w:r>
            <w:r w:rsidRPr="00EF00C7">
              <w:rPr>
                <w:rFonts w:ascii="Verdana" w:hAnsi="Verdana" w:cs="Arial"/>
                <w:bCs/>
                <w:sz w:val="20"/>
                <w:szCs w:val="20"/>
              </w:rPr>
              <w:t xml:space="preserve"> presentation</w:t>
            </w:r>
            <w:r>
              <w:rPr>
                <w:rFonts w:ascii="Verdana" w:hAnsi="Verdana" w:cs="Arial"/>
                <w:bCs/>
                <w:sz w:val="20"/>
                <w:szCs w:val="20"/>
              </w:rPr>
              <w:t xml:space="preserve"> / </w:t>
            </w:r>
            <w:r w:rsidRPr="00EF00C7">
              <w:rPr>
                <w:rFonts w:ascii="Verdana" w:hAnsi="Verdana" w:cs="Arial"/>
                <w:bCs/>
                <w:sz w:val="20"/>
                <w:szCs w:val="20"/>
              </w:rPr>
              <w:t>interview</w:t>
            </w:r>
          </w:p>
          <w:p w14:paraId="571CA09B" w14:textId="77777777" w:rsidR="00FC4176" w:rsidRPr="00EF00C7" w:rsidRDefault="00FC4176" w:rsidP="002755D9">
            <w:pPr>
              <w:rPr>
                <w:rFonts w:ascii="Verdana" w:hAnsi="Verdana" w:cs="Arial"/>
                <w:bCs/>
                <w:sz w:val="20"/>
                <w:szCs w:val="20"/>
              </w:rPr>
            </w:pPr>
          </w:p>
          <w:p w14:paraId="004A4A55" w14:textId="77777777" w:rsidR="00FC4176" w:rsidRPr="00EF00C7" w:rsidRDefault="00FC4176" w:rsidP="002755D9">
            <w:pPr>
              <w:rPr>
                <w:rFonts w:ascii="Verdana" w:hAnsi="Verdana" w:cs="Arial"/>
                <w:b/>
                <w:sz w:val="20"/>
                <w:szCs w:val="20"/>
              </w:rPr>
            </w:pPr>
          </w:p>
        </w:tc>
      </w:tr>
      <w:tr w:rsidR="00FC4176" w:rsidRPr="00EF00C7" w14:paraId="6C688D0F" w14:textId="77777777" w:rsidTr="00A84B8B">
        <w:tc>
          <w:tcPr>
            <w:tcW w:w="2810" w:type="dxa"/>
            <w:shd w:val="clear" w:color="auto" w:fill="auto"/>
          </w:tcPr>
          <w:p w14:paraId="005BFC5A" w14:textId="77777777" w:rsidR="00FC4176" w:rsidRPr="00EF00C7" w:rsidRDefault="00FC4176" w:rsidP="002755D9">
            <w:pPr>
              <w:rPr>
                <w:rFonts w:ascii="Verdana" w:hAnsi="Verdana" w:cs="Arial"/>
                <w:sz w:val="20"/>
                <w:szCs w:val="20"/>
              </w:rPr>
            </w:pPr>
            <w:r w:rsidRPr="00EF00C7">
              <w:rPr>
                <w:rFonts w:ascii="Verdana" w:hAnsi="Verdana" w:cs="Arial"/>
                <w:sz w:val="20"/>
                <w:szCs w:val="20"/>
              </w:rPr>
              <w:t>Competencies &amp; Skills</w:t>
            </w:r>
          </w:p>
          <w:p w14:paraId="63ECBABF" w14:textId="77777777" w:rsidR="00FC4176" w:rsidRPr="00EF00C7" w:rsidRDefault="00FC4176" w:rsidP="002755D9">
            <w:pPr>
              <w:rPr>
                <w:rFonts w:ascii="Verdana" w:hAnsi="Verdana" w:cs="Arial"/>
                <w:sz w:val="20"/>
                <w:szCs w:val="20"/>
              </w:rPr>
            </w:pPr>
          </w:p>
          <w:p w14:paraId="0BC5181E" w14:textId="77777777" w:rsidR="00FC4176" w:rsidRPr="00EF00C7" w:rsidRDefault="00FC4176" w:rsidP="002755D9">
            <w:pPr>
              <w:rPr>
                <w:rFonts w:ascii="Verdana" w:hAnsi="Verdana" w:cs="Arial"/>
                <w:sz w:val="20"/>
                <w:szCs w:val="20"/>
              </w:rPr>
            </w:pPr>
            <w:r w:rsidRPr="00EF00C7">
              <w:rPr>
                <w:rFonts w:ascii="Verdana" w:hAnsi="Verdana" w:cs="Arial"/>
                <w:sz w:val="20"/>
                <w:szCs w:val="20"/>
              </w:rPr>
              <w:t>(</w:t>
            </w:r>
            <w:r w:rsidRPr="00EF00C7">
              <w:rPr>
                <w:rFonts w:ascii="Verdana" w:hAnsi="Verdana" w:cs="Arial"/>
                <w:i/>
                <w:sz w:val="20"/>
                <w:szCs w:val="20"/>
              </w:rPr>
              <w:t>e.g. effective communication skills, initiative, flexibility, leadership etc</w:t>
            </w:r>
            <w:r w:rsidRPr="00EF00C7">
              <w:rPr>
                <w:rFonts w:ascii="Verdana" w:hAnsi="Verdana" w:cs="Arial"/>
                <w:sz w:val="20"/>
                <w:szCs w:val="20"/>
              </w:rPr>
              <w:t xml:space="preserve">)   </w:t>
            </w:r>
          </w:p>
          <w:p w14:paraId="233AF9E3" w14:textId="77777777" w:rsidR="00FC4176" w:rsidRPr="00EF00C7" w:rsidRDefault="00FC4176" w:rsidP="002755D9">
            <w:pPr>
              <w:rPr>
                <w:rFonts w:ascii="Verdana" w:hAnsi="Verdana" w:cs="Arial"/>
                <w:sz w:val="20"/>
                <w:szCs w:val="20"/>
              </w:rPr>
            </w:pPr>
          </w:p>
        </w:tc>
        <w:tc>
          <w:tcPr>
            <w:tcW w:w="2835" w:type="dxa"/>
            <w:shd w:val="clear" w:color="auto" w:fill="auto"/>
          </w:tcPr>
          <w:p w14:paraId="28913BC7" w14:textId="77777777" w:rsidR="00FC4176" w:rsidRPr="00EF00C7" w:rsidRDefault="00FC4176" w:rsidP="002755D9">
            <w:pPr>
              <w:rPr>
                <w:rFonts w:ascii="Verdana" w:hAnsi="Verdana" w:cs="Arial"/>
                <w:bCs/>
                <w:sz w:val="20"/>
                <w:szCs w:val="20"/>
              </w:rPr>
            </w:pPr>
            <w:r w:rsidRPr="00EF00C7">
              <w:rPr>
                <w:rFonts w:ascii="Verdana" w:hAnsi="Verdana" w:cs="Arial"/>
                <w:sz w:val="20"/>
                <w:szCs w:val="20"/>
              </w:rPr>
              <w:t xml:space="preserve">Good written and verbal communication skills </w:t>
            </w:r>
            <w:r w:rsidRPr="00EF00C7">
              <w:rPr>
                <w:rFonts w:ascii="Verdana" w:hAnsi="Verdana" w:cs="Arial"/>
                <w:bCs/>
                <w:sz w:val="20"/>
                <w:szCs w:val="20"/>
              </w:rPr>
              <w:t>and ability to interact with students, colleagues</w:t>
            </w:r>
            <w:r>
              <w:rPr>
                <w:rFonts w:ascii="Verdana" w:hAnsi="Verdana" w:cs="Arial"/>
                <w:bCs/>
                <w:sz w:val="20"/>
                <w:szCs w:val="20"/>
              </w:rPr>
              <w:t>, funders</w:t>
            </w:r>
            <w:r w:rsidRPr="00EF00C7">
              <w:rPr>
                <w:rFonts w:ascii="Verdana" w:hAnsi="Verdana" w:cs="Arial"/>
                <w:bCs/>
                <w:sz w:val="20"/>
                <w:szCs w:val="20"/>
              </w:rPr>
              <w:t xml:space="preserve"> and the general public.</w:t>
            </w:r>
          </w:p>
          <w:p w14:paraId="66AF119D" w14:textId="77777777" w:rsidR="00FC4176" w:rsidRPr="00EF00C7" w:rsidRDefault="00FC4176" w:rsidP="002755D9">
            <w:pPr>
              <w:rPr>
                <w:rFonts w:ascii="Verdana" w:hAnsi="Verdana" w:cs="Arial"/>
                <w:sz w:val="20"/>
                <w:szCs w:val="20"/>
              </w:rPr>
            </w:pPr>
          </w:p>
          <w:p w14:paraId="6543A972" w14:textId="77777777" w:rsidR="00FC4176" w:rsidRDefault="00FC4176" w:rsidP="002755D9">
            <w:pPr>
              <w:rPr>
                <w:rFonts w:ascii="Verdana" w:hAnsi="Verdana" w:cs="Arial"/>
                <w:sz w:val="20"/>
                <w:szCs w:val="20"/>
              </w:rPr>
            </w:pPr>
            <w:r w:rsidRPr="00EF00C7">
              <w:rPr>
                <w:rFonts w:ascii="Verdana" w:hAnsi="Verdana" w:cs="Arial"/>
                <w:sz w:val="20"/>
                <w:szCs w:val="20"/>
              </w:rPr>
              <w:t xml:space="preserve">Strong leadership and </w:t>
            </w:r>
            <w:r w:rsidRPr="00EF00C7">
              <w:rPr>
                <w:rFonts w:ascii="Verdana" w:hAnsi="Verdana" w:cs="Arial"/>
                <w:bCs/>
                <w:sz w:val="20"/>
                <w:szCs w:val="20"/>
              </w:rPr>
              <w:t xml:space="preserve">team working skills </w:t>
            </w:r>
            <w:r w:rsidRPr="00EF00C7">
              <w:rPr>
                <w:rFonts w:ascii="Verdana" w:hAnsi="Verdana" w:cs="Arial"/>
                <w:sz w:val="20"/>
                <w:szCs w:val="20"/>
              </w:rPr>
              <w:t>demonstrated through signifi</w:t>
            </w:r>
            <w:r>
              <w:rPr>
                <w:rFonts w:ascii="Verdana" w:hAnsi="Verdana" w:cs="Arial"/>
                <w:sz w:val="20"/>
                <w:szCs w:val="20"/>
              </w:rPr>
              <w:t xml:space="preserve">cant involvement in established </w:t>
            </w:r>
            <w:r w:rsidRPr="00EF00C7">
              <w:rPr>
                <w:rFonts w:ascii="Verdana" w:hAnsi="Verdana" w:cs="Arial"/>
                <w:sz w:val="20"/>
                <w:szCs w:val="20"/>
              </w:rPr>
              <w:t>projects</w:t>
            </w:r>
          </w:p>
          <w:p w14:paraId="6FC86C74" w14:textId="77777777" w:rsidR="00FC4176" w:rsidRPr="00EF00C7" w:rsidRDefault="00FC4176" w:rsidP="002755D9">
            <w:pPr>
              <w:rPr>
                <w:rFonts w:ascii="Verdana" w:hAnsi="Verdana" w:cs="Arial"/>
                <w:sz w:val="20"/>
                <w:szCs w:val="20"/>
              </w:rPr>
            </w:pPr>
          </w:p>
          <w:p w14:paraId="76F58983" w14:textId="77777777" w:rsidR="00FC4176" w:rsidRDefault="00FC4176" w:rsidP="002755D9">
            <w:pPr>
              <w:rPr>
                <w:rFonts w:ascii="Verdana" w:hAnsi="Verdana" w:cs="Arial"/>
                <w:bCs/>
                <w:sz w:val="20"/>
                <w:szCs w:val="20"/>
              </w:rPr>
            </w:pPr>
            <w:r w:rsidRPr="00EF00C7">
              <w:rPr>
                <w:rFonts w:ascii="Verdana" w:hAnsi="Verdana" w:cs="Arial"/>
                <w:bCs/>
                <w:sz w:val="20"/>
                <w:szCs w:val="20"/>
              </w:rPr>
              <w:t xml:space="preserve">Ability to </w:t>
            </w:r>
            <w:r w:rsidR="00F55B9E">
              <w:rPr>
                <w:rFonts w:ascii="Verdana" w:hAnsi="Verdana" w:cs="Arial"/>
                <w:sz w:val="20"/>
                <w:szCs w:val="20"/>
                <w:lang w:val="en-GB"/>
              </w:rPr>
              <w:t xml:space="preserve">deliver high quality </w:t>
            </w:r>
            <w:r w:rsidR="00B47900">
              <w:rPr>
                <w:rFonts w:ascii="Verdana" w:hAnsi="Verdana" w:cs="Arial"/>
                <w:sz w:val="20"/>
                <w:szCs w:val="20"/>
                <w:lang w:val="en-GB"/>
              </w:rPr>
              <w:t xml:space="preserve">chemistry or </w:t>
            </w:r>
            <w:r>
              <w:rPr>
                <w:rFonts w:ascii="Verdana" w:hAnsi="Verdana" w:cs="Arial"/>
                <w:sz w:val="20"/>
                <w:szCs w:val="20"/>
                <w:lang w:val="en-GB"/>
              </w:rPr>
              <w:t xml:space="preserve">physics teaching </w:t>
            </w:r>
            <w:r w:rsidRPr="00EF00C7">
              <w:rPr>
                <w:rFonts w:ascii="Verdana" w:hAnsi="Verdana" w:cs="Arial"/>
                <w:bCs/>
                <w:sz w:val="20"/>
                <w:szCs w:val="20"/>
              </w:rPr>
              <w:t xml:space="preserve">at </w:t>
            </w:r>
            <w:r>
              <w:rPr>
                <w:rFonts w:ascii="Verdana" w:hAnsi="Verdana" w:cs="Arial"/>
                <w:bCs/>
                <w:sz w:val="20"/>
                <w:szCs w:val="20"/>
              </w:rPr>
              <w:t>university level</w:t>
            </w:r>
          </w:p>
          <w:p w14:paraId="44A94BAB" w14:textId="77777777" w:rsidR="00766CD7" w:rsidRDefault="00766CD7" w:rsidP="002755D9">
            <w:pPr>
              <w:rPr>
                <w:rFonts w:ascii="Verdana" w:hAnsi="Verdana" w:cs="Arial"/>
                <w:bCs/>
                <w:sz w:val="20"/>
                <w:szCs w:val="20"/>
              </w:rPr>
            </w:pPr>
          </w:p>
          <w:p w14:paraId="2DC8BA4F" w14:textId="77777777" w:rsidR="00766CD7" w:rsidRPr="00EF00C7" w:rsidRDefault="00766CD7" w:rsidP="00766CD7">
            <w:pPr>
              <w:rPr>
                <w:rFonts w:ascii="Verdana" w:hAnsi="Verdana" w:cs="Arial"/>
                <w:bCs/>
                <w:sz w:val="20"/>
                <w:szCs w:val="20"/>
              </w:rPr>
            </w:pPr>
            <w:r w:rsidRPr="00EF00C7">
              <w:rPr>
                <w:rFonts w:ascii="Verdana" w:hAnsi="Verdana" w:cs="Arial"/>
                <w:bCs/>
                <w:sz w:val="20"/>
                <w:szCs w:val="20"/>
              </w:rPr>
              <w:t>Ability to establish successful collaborations.</w:t>
            </w:r>
          </w:p>
          <w:p w14:paraId="08A044B7" w14:textId="77777777" w:rsidR="00766CD7" w:rsidRDefault="00766CD7" w:rsidP="00766CD7">
            <w:pPr>
              <w:rPr>
                <w:rFonts w:ascii="Verdana" w:hAnsi="Verdana" w:cs="Arial"/>
                <w:sz w:val="20"/>
                <w:szCs w:val="20"/>
              </w:rPr>
            </w:pPr>
          </w:p>
          <w:p w14:paraId="0778D60F" w14:textId="77777777" w:rsidR="00FC4176" w:rsidRPr="00EF00C7" w:rsidRDefault="00766CD7" w:rsidP="002755D9">
            <w:pPr>
              <w:rPr>
                <w:rFonts w:ascii="Verdana" w:hAnsi="Verdana" w:cs="Arial"/>
                <w:sz w:val="20"/>
                <w:szCs w:val="20"/>
              </w:rPr>
            </w:pPr>
            <w:r>
              <w:rPr>
                <w:rFonts w:ascii="Verdana" w:hAnsi="Verdana" w:cs="Arial"/>
                <w:sz w:val="20"/>
                <w:szCs w:val="20"/>
                <w:lang w:val="en-GB"/>
              </w:rPr>
              <w:t>Collegiality/willingness to work in a collaborative environment</w:t>
            </w:r>
          </w:p>
        </w:tc>
        <w:tc>
          <w:tcPr>
            <w:tcW w:w="2552" w:type="dxa"/>
            <w:shd w:val="clear" w:color="auto" w:fill="auto"/>
          </w:tcPr>
          <w:p w14:paraId="41B8AC0E" w14:textId="77777777" w:rsidR="00FC4176" w:rsidRPr="00EF00C7" w:rsidRDefault="00766CD7" w:rsidP="002755D9">
            <w:pPr>
              <w:rPr>
                <w:rFonts w:ascii="Verdana" w:hAnsi="Verdana" w:cs="Arial"/>
                <w:sz w:val="20"/>
                <w:szCs w:val="20"/>
              </w:rPr>
            </w:pPr>
            <w:r>
              <w:rPr>
                <w:rFonts w:ascii="Verdana" w:hAnsi="Verdana" w:cs="Arial"/>
                <w:sz w:val="20"/>
                <w:szCs w:val="20"/>
                <w:lang w:val="en-GB"/>
              </w:rPr>
              <w:t>Evidence of aptitude and effectiveness in departmental/institutional administrative tasks</w:t>
            </w:r>
          </w:p>
        </w:tc>
        <w:tc>
          <w:tcPr>
            <w:tcW w:w="2659" w:type="dxa"/>
            <w:shd w:val="clear" w:color="auto" w:fill="auto"/>
          </w:tcPr>
          <w:p w14:paraId="64AD6E2C" w14:textId="77777777" w:rsidR="00FC4176" w:rsidRPr="00EF00C7" w:rsidRDefault="00FC4176" w:rsidP="002755D9">
            <w:pPr>
              <w:rPr>
                <w:rFonts w:ascii="Verdana" w:hAnsi="Verdana" w:cs="Arial"/>
                <w:bCs/>
                <w:sz w:val="20"/>
                <w:szCs w:val="20"/>
              </w:rPr>
            </w:pPr>
            <w:r w:rsidRPr="00EF00C7">
              <w:rPr>
                <w:rFonts w:ascii="Verdana" w:hAnsi="Verdana" w:cs="Arial"/>
                <w:bCs/>
                <w:sz w:val="20"/>
                <w:szCs w:val="20"/>
              </w:rPr>
              <w:t>Application</w:t>
            </w:r>
            <w:r>
              <w:rPr>
                <w:rFonts w:ascii="Verdana" w:hAnsi="Verdana" w:cs="Arial"/>
                <w:bCs/>
                <w:sz w:val="20"/>
                <w:szCs w:val="20"/>
              </w:rPr>
              <w:t xml:space="preserve"> /</w:t>
            </w:r>
            <w:r w:rsidRPr="00EF00C7">
              <w:rPr>
                <w:rFonts w:ascii="Verdana" w:hAnsi="Verdana" w:cs="Arial"/>
                <w:bCs/>
                <w:sz w:val="20"/>
                <w:szCs w:val="20"/>
              </w:rPr>
              <w:t xml:space="preserve"> references</w:t>
            </w:r>
            <w:r>
              <w:rPr>
                <w:rFonts w:ascii="Verdana" w:hAnsi="Verdana" w:cs="Arial"/>
                <w:bCs/>
                <w:sz w:val="20"/>
                <w:szCs w:val="20"/>
              </w:rPr>
              <w:t>/</w:t>
            </w:r>
            <w:r w:rsidRPr="00EF00C7">
              <w:rPr>
                <w:rFonts w:ascii="Verdana" w:hAnsi="Verdana" w:cs="Arial"/>
                <w:bCs/>
                <w:sz w:val="20"/>
                <w:szCs w:val="20"/>
              </w:rPr>
              <w:t xml:space="preserve"> presentation</w:t>
            </w:r>
            <w:r>
              <w:rPr>
                <w:rFonts w:ascii="Verdana" w:hAnsi="Verdana" w:cs="Arial"/>
                <w:bCs/>
                <w:sz w:val="20"/>
                <w:szCs w:val="20"/>
              </w:rPr>
              <w:t xml:space="preserve"> /</w:t>
            </w:r>
            <w:r w:rsidRPr="00EF00C7">
              <w:rPr>
                <w:rFonts w:ascii="Verdana" w:hAnsi="Verdana" w:cs="Arial"/>
                <w:bCs/>
                <w:sz w:val="20"/>
                <w:szCs w:val="20"/>
              </w:rPr>
              <w:t xml:space="preserve"> interview</w:t>
            </w:r>
          </w:p>
        </w:tc>
      </w:tr>
    </w:tbl>
    <w:p w14:paraId="01F87B0E" w14:textId="77777777" w:rsidR="00FC4176" w:rsidRDefault="00FC4176" w:rsidP="00791DDA">
      <w:pPr>
        <w:ind w:left="-1080" w:right="-894"/>
        <w:jc w:val="both"/>
        <w:rPr>
          <w:rFonts w:ascii="Verdana" w:hAnsi="Verdana" w:cs="Arial"/>
          <w:b/>
          <w:sz w:val="20"/>
          <w:szCs w:val="20"/>
          <w:lang w:val="en-GB"/>
        </w:rPr>
      </w:pPr>
    </w:p>
    <w:p w14:paraId="34956C47" w14:textId="77DC9A40" w:rsidR="002A5B5B" w:rsidRDefault="002A5B5B">
      <w:pPr>
        <w:rPr>
          <w:rFonts w:ascii="Verdana" w:hAnsi="Verdana" w:cs="Arial"/>
          <w:b/>
          <w:sz w:val="20"/>
          <w:szCs w:val="20"/>
          <w:lang w:val="en-GB"/>
        </w:rPr>
      </w:pPr>
      <w:r>
        <w:rPr>
          <w:rFonts w:ascii="Verdana" w:hAnsi="Verdana" w:cs="Arial"/>
          <w:b/>
          <w:sz w:val="20"/>
          <w:szCs w:val="20"/>
          <w:lang w:val="en-GB"/>
        </w:rPr>
        <w:br w:type="page"/>
      </w:r>
    </w:p>
    <w:p w14:paraId="6516810F" w14:textId="77777777" w:rsidR="00FC4176" w:rsidRDefault="00FC4176" w:rsidP="00791DDA">
      <w:pPr>
        <w:ind w:left="-1080" w:right="-894"/>
        <w:jc w:val="both"/>
        <w:rPr>
          <w:rFonts w:ascii="Verdana" w:hAnsi="Verdana" w:cs="Arial"/>
          <w:b/>
          <w:sz w:val="20"/>
          <w:szCs w:val="20"/>
          <w:lang w:val="en-GB"/>
        </w:rPr>
      </w:pPr>
    </w:p>
    <w:p w14:paraId="3AD20C2F" w14:textId="17B69E5C" w:rsidR="00222342" w:rsidRPr="000E28FD" w:rsidRDefault="00222342" w:rsidP="00222342">
      <w:pPr>
        <w:ind w:left="-993" w:right="-894"/>
        <w:jc w:val="both"/>
        <w:rPr>
          <w:rFonts w:ascii="Verdana" w:hAnsi="Verdana" w:cs="Arial"/>
          <w:b/>
          <w:sz w:val="20"/>
          <w:szCs w:val="20"/>
          <w:lang w:val="en-GB"/>
        </w:rPr>
      </w:pPr>
      <w:r w:rsidRPr="007568E9">
        <w:rPr>
          <w:rFonts w:ascii="Verdana" w:hAnsi="Verdana" w:cs="Arial"/>
          <w:b/>
          <w:sz w:val="20"/>
          <w:szCs w:val="20"/>
          <w:lang w:val="en-GB"/>
        </w:rPr>
        <w:t xml:space="preserve">Person Specification </w:t>
      </w:r>
      <w:r>
        <w:rPr>
          <w:rFonts w:ascii="Verdana" w:hAnsi="Verdana" w:cs="Arial"/>
          <w:b/>
          <w:sz w:val="20"/>
          <w:szCs w:val="20"/>
          <w:lang w:val="en-GB"/>
        </w:rPr>
        <w:t>f</w:t>
      </w:r>
      <w:r w:rsidRPr="000E28FD">
        <w:rPr>
          <w:rFonts w:ascii="Verdana" w:hAnsi="Verdana" w:cs="Arial"/>
          <w:b/>
          <w:sz w:val="20"/>
          <w:szCs w:val="20"/>
          <w:lang w:val="en-GB"/>
        </w:rPr>
        <w:t xml:space="preserve">or </w:t>
      </w:r>
      <w:r>
        <w:rPr>
          <w:rFonts w:ascii="Verdana" w:hAnsi="Verdana" w:cs="Arial"/>
          <w:b/>
          <w:sz w:val="20"/>
          <w:szCs w:val="20"/>
          <w:lang w:val="en-GB"/>
        </w:rPr>
        <w:t>Senior Lecturer post:</w:t>
      </w:r>
    </w:p>
    <w:p w14:paraId="272A2AE3" w14:textId="77777777" w:rsidR="00222342" w:rsidRPr="00EF00C7" w:rsidRDefault="00222342" w:rsidP="00222342">
      <w:pPr>
        <w:ind w:left="-1080"/>
        <w:rPr>
          <w:rFonts w:ascii="Verdana" w:hAnsi="Verdana" w:cs="Arial"/>
          <w:sz w:val="20"/>
          <w:szCs w:val="20"/>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0"/>
        <w:gridCol w:w="3260"/>
        <w:gridCol w:w="2694"/>
        <w:gridCol w:w="2092"/>
      </w:tblGrid>
      <w:tr w:rsidR="00222342" w:rsidRPr="00EF00C7" w14:paraId="7E110E09" w14:textId="77777777" w:rsidTr="00A84B8B">
        <w:trPr>
          <w:trHeight w:val="503"/>
        </w:trPr>
        <w:tc>
          <w:tcPr>
            <w:tcW w:w="2810" w:type="dxa"/>
            <w:shd w:val="clear" w:color="auto" w:fill="auto"/>
          </w:tcPr>
          <w:p w14:paraId="17BC1FB5" w14:textId="77777777" w:rsidR="00222342" w:rsidRPr="00EF00C7" w:rsidRDefault="00222342" w:rsidP="004C0FF6">
            <w:pPr>
              <w:rPr>
                <w:rFonts w:ascii="Verdana" w:hAnsi="Verdana" w:cs="Arial"/>
                <w:b/>
                <w:sz w:val="20"/>
                <w:szCs w:val="20"/>
              </w:rPr>
            </w:pPr>
            <w:r w:rsidRPr="00EF00C7">
              <w:rPr>
                <w:rFonts w:ascii="Verdana" w:hAnsi="Verdana" w:cs="Arial"/>
                <w:b/>
                <w:sz w:val="20"/>
                <w:szCs w:val="20"/>
              </w:rPr>
              <w:t xml:space="preserve">Attributes </w:t>
            </w:r>
          </w:p>
        </w:tc>
        <w:tc>
          <w:tcPr>
            <w:tcW w:w="3260" w:type="dxa"/>
            <w:shd w:val="clear" w:color="auto" w:fill="auto"/>
          </w:tcPr>
          <w:p w14:paraId="2719230B" w14:textId="77777777" w:rsidR="00222342" w:rsidRPr="00EF00C7" w:rsidRDefault="00222342" w:rsidP="004C0FF6">
            <w:pPr>
              <w:rPr>
                <w:rFonts w:ascii="Verdana" w:hAnsi="Verdana" w:cs="Arial"/>
                <w:b/>
                <w:sz w:val="20"/>
                <w:szCs w:val="20"/>
              </w:rPr>
            </w:pPr>
            <w:r w:rsidRPr="00EF00C7">
              <w:rPr>
                <w:rFonts w:ascii="Verdana" w:hAnsi="Verdana" w:cs="Arial"/>
                <w:b/>
                <w:sz w:val="20"/>
                <w:szCs w:val="20"/>
              </w:rPr>
              <w:t>Essential</w:t>
            </w:r>
          </w:p>
        </w:tc>
        <w:tc>
          <w:tcPr>
            <w:tcW w:w="2694" w:type="dxa"/>
            <w:shd w:val="clear" w:color="auto" w:fill="auto"/>
          </w:tcPr>
          <w:p w14:paraId="0A6230FF" w14:textId="77777777" w:rsidR="00222342" w:rsidRPr="00EF00C7" w:rsidRDefault="00222342" w:rsidP="004C0FF6">
            <w:pPr>
              <w:rPr>
                <w:rFonts w:ascii="Verdana" w:hAnsi="Verdana" w:cs="Arial"/>
                <w:b/>
                <w:sz w:val="20"/>
                <w:szCs w:val="20"/>
              </w:rPr>
            </w:pPr>
            <w:r w:rsidRPr="00EF00C7">
              <w:rPr>
                <w:rFonts w:ascii="Verdana" w:hAnsi="Verdana" w:cs="Arial"/>
                <w:b/>
                <w:sz w:val="20"/>
                <w:szCs w:val="20"/>
              </w:rPr>
              <w:t xml:space="preserve">Desirable </w:t>
            </w:r>
          </w:p>
        </w:tc>
        <w:tc>
          <w:tcPr>
            <w:tcW w:w="2092" w:type="dxa"/>
            <w:shd w:val="clear" w:color="auto" w:fill="auto"/>
          </w:tcPr>
          <w:p w14:paraId="73FE4B80" w14:textId="77777777" w:rsidR="00222342" w:rsidRPr="00EF00C7" w:rsidRDefault="00222342" w:rsidP="004C0FF6">
            <w:pPr>
              <w:rPr>
                <w:rFonts w:ascii="Verdana" w:hAnsi="Verdana" w:cs="Arial"/>
                <w:b/>
                <w:sz w:val="20"/>
                <w:szCs w:val="20"/>
              </w:rPr>
            </w:pPr>
            <w:r w:rsidRPr="00EF00C7">
              <w:rPr>
                <w:rFonts w:ascii="Verdana" w:hAnsi="Verdana" w:cs="Arial"/>
                <w:b/>
                <w:sz w:val="20"/>
                <w:szCs w:val="20"/>
              </w:rPr>
              <w:t>Means of Assessment</w:t>
            </w:r>
          </w:p>
          <w:p w14:paraId="7DA3556C" w14:textId="77777777" w:rsidR="00222342" w:rsidRPr="00EF00C7" w:rsidRDefault="00222342" w:rsidP="004C0FF6">
            <w:pPr>
              <w:rPr>
                <w:rFonts w:ascii="Verdana" w:hAnsi="Verdana" w:cs="Arial"/>
                <w:sz w:val="20"/>
                <w:szCs w:val="20"/>
              </w:rPr>
            </w:pPr>
          </w:p>
        </w:tc>
      </w:tr>
      <w:tr w:rsidR="00222342" w:rsidRPr="00EF00C7" w14:paraId="36E9C4D8" w14:textId="77777777" w:rsidTr="00A84B8B">
        <w:trPr>
          <w:trHeight w:val="832"/>
        </w:trPr>
        <w:tc>
          <w:tcPr>
            <w:tcW w:w="2810" w:type="dxa"/>
            <w:shd w:val="clear" w:color="auto" w:fill="auto"/>
          </w:tcPr>
          <w:p w14:paraId="6F546E92" w14:textId="77777777" w:rsidR="00222342" w:rsidRDefault="00222342" w:rsidP="004C0FF6">
            <w:pPr>
              <w:rPr>
                <w:rFonts w:ascii="Verdana" w:hAnsi="Verdana" w:cs="Arial"/>
                <w:sz w:val="20"/>
                <w:szCs w:val="20"/>
              </w:rPr>
            </w:pPr>
          </w:p>
          <w:p w14:paraId="1522C842" w14:textId="77777777" w:rsidR="00222342" w:rsidRPr="00EF00C7" w:rsidRDefault="00222342" w:rsidP="004C0FF6">
            <w:pPr>
              <w:rPr>
                <w:rFonts w:ascii="Verdana" w:hAnsi="Verdana" w:cs="Arial"/>
                <w:sz w:val="20"/>
                <w:szCs w:val="20"/>
              </w:rPr>
            </w:pPr>
            <w:r w:rsidRPr="00EF00C7">
              <w:rPr>
                <w:rFonts w:ascii="Verdana" w:hAnsi="Verdana" w:cs="Arial"/>
                <w:sz w:val="20"/>
                <w:szCs w:val="20"/>
              </w:rPr>
              <w:t xml:space="preserve">Education &amp; Qualifications </w:t>
            </w:r>
          </w:p>
        </w:tc>
        <w:tc>
          <w:tcPr>
            <w:tcW w:w="3260" w:type="dxa"/>
            <w:shd w:val="clear" w:color="auto" w:fill="auto"/>
          </w:tcPr>
          <w:p w14:paraId="72695122" w14:textId="77777777" w:rsidR="00222342" w:rsidRDefault="00222342" w:rsidP="004C0FF6">
            <w:pPr>
              <w:rPr>
                <w:rFonts w:ascii="Verdana" w:hAnsi="Verdana" w:cs="Arial"/>
                <w:sz w:val="20"/>
                <w:szCs w:val="20"/>
              </w:rPr>
            </w:pPr>
          </w:p>
          <w:p w14:paraId="4D5A784B" w14:textId="77777777" w:rsidR="00222342" w:rsidRPr="00EF00C7" w:rsidRDefault="00222342" w:rsidP="004C0FF6">
            <w:pPr>
              <w:rPr>
                <w:rFonts w:ascii="Verdana" w:hAnsi="Verdana" w:cs="Arial"/>
                <w:sz w:val="20"/>
                <w:szCs w:val="20"/>
              </w:rPr>
            </w:pPr>
            <w:r>
              <w:rPr>
                <w:rFonts w:ascii="Verdana" w:hAnsi="Verdana" w:cs="Arial"/>
                <w:sz w:val="20"/>
                <w:szCs w:val="20"/>
              </w:rPr>
              <w:t>Hold a</w:t>
            </w:r>
            <w:r w:rsidRPr="00EF00C7">
              <w:rPr>
                <w:rFonts w:ascii="Verdana" w:hAnsi="Verdana" w:cs="Arial"/>
                <w:sz w:val="20"/>
                <w:szCs w:val="20"/>
              </w:rPr>
              <w:t xml:space="preserve"> PhD in </w:t>
            </w:r>
            <w:r>
              <w:rPr>
                <w:rFonts w:ascii="Verdana" w:hAnsi="Verdana" w:cs="Arial"/>
                <w:sz w:val="20"/>
                <w:szCs w:val="20"/>
              </w:rPr>
              <w:t>physics/chemistry or a related subject.</w:t>
            </w:r>
          </w:p>
        </w:tc>
        <w:tc>
          <w:tcPr>
            <w:tcW w:w="2694" w:type="dxa"/>
            <w:shd w:val="clear" w:color="auto" w:fill="auto"/>
          </w:tcPr>
          <w:p w14:paraId="22C5A14D" w14:textId="77777777" w:rsidR="00222342" w:rsidRPr="00EF00C7" w:rsidRDefault="00222342" w:rsidP="004C0FF6">
            <w:pPr>
              <w:rPr>
                <w:rFonts w:ascii="Verdana" w:hAnsi="Verdana" w:cs="Arial"/>
                <w:sz w:val="20"/>
                <w:szCs w:val="20"/>
              </w:rPr>
            </w:pPr>
          </w:p>
          <w:p w14:paraId="12C9C877" w14:textId="77777777" w:rsidR="00222342" w:rsidRPr="00EF00C7" w:rsidRDefault="00222342" w:rsidP="004C0FF6">
            <w:pPr>
              <w:rPr>
                <w:rFonts w:ascii="Verdana" w:hAnsi="Verdana" w:cs="Arial"/>
                <w:sz w:val="20"/>
                <w:szCs w:val="20"/>
              </w:rPr>
            </w:pPr>
          </w:p>
          <w:p w14:paraId="621C2743" w14:textId="77777777" w:rsidR="00222342" w:rsidRPr="00EF00C7" w:rsidRDefault="00222342" w:rsidP="004C0FF6">
            <w:pPr>
              <w:rPr>
                <w:rFonts w:ascii="Verdana" w:hAnsi="Verdana" w:cs="Arial"/>
                <w:sz w:val="20"/>
                <w:szCs w:val="20"/>
              </w:rPr>
            </w:pPr>
          </w:p>
          <w:p w14:paraId="6D1B31B8" w14:textId="77777777" w:rsidR="00222342" w:rsidRPr="00EF00C7" w:rsidRDefault="00222342" w:rsidP="004C0FF6">
            <w:pPr>
              <w:rPr>
                <w:rFonts w:ascii="Verdana" w:hAnsi="Verdana" w:cs="Arial"/>
                <w:sz w:val="20"/>
                <w:szCs w:val="20"/>
              </w:rPr>
            </w:pPr>
          </w:p>
        </w:tc>
        <w:tc>
          <w:tcPr>
            <w:tcW w:w="2092" w:type="dxa"/>
            <w:shd w:val="clear" w:color="auto" w:fill="auto"/>
          </w:tcPr>
          <w:p w14:paraId="474F4DC3" w14:textId="77777777" w:rsidR="00222342" w:rsidRDefault="00222342" w:rsidP="004C0FF6">
            <w:pPr>
              <w:rPr>
                <w:rFonts w:ascii="Verdana" w:hAnsi="Verdana" w:cs="Arial"/>
                <w:bCs/>
                <w:sz w:val="20"/>
                <w:szCs w:val="20"/>
              </w:rPr>
            </w:pPr>
          </w:p>
          <w:p w14:paraId="48671DA9" w14:textId="77777777" w:rsidR="00222342" w:rsidRPr="00EF00C7" w:rsidRDefault="00222342" w:rsidP="004C0FF6">
            <w:pPr>
              <w:rPr>
                <w:rFonts w:ascii="Verdana" w:hAnsi="Verdana" w:cs="Arial"/>
                <w:bCs/>
                <w:sz w:val="20"/>
                <w:szCs w:val="20"/>
              </w:rPr>
            </w:pPr>
            <w:r w:rsidRPr="00EF00C7">
              <w:rPr>
                <w:rFonts w:ascii="Verdana" w:hAnsi="Verdana" w:cs="Arial"/>
                <w:bCs/>
                <w:sz w:val="20"/>
                <w:szCs w:val="20"/>
              </w:rPr>
              <w:t>Certificates / Application</w:t>
            </w:r>
          </w:p>
        </w:tc>
      </w:tr>
      <w:tr w:rsidR="00222342" w:rsidRPr="00EF00C7" w14:paraId="37896233" w14:textId="77777777" w:rsidTr="00A84B8B">
        <w:tc>
          <w:tcPr>
            <w:tcW w:w="2810" w:type="dxa"/>
            <w:shd w:val="clear" w:color="auto" w:fill="auto"/>
          </w:tcPr>
          <w:p w14:paraId="41317440" w14:textId="77777777" w:rsidR="00222342" w:rsidRDefault="00222342" w:rsidP="004C0FF6">
            <w:pPr>
              <w:rPr>
                <w:rFonts w:ascii="Verdana" w:hAnsi="Verdana" w:cs="Arial"/>
                <w:sz w:val="20"/>
                <w:szCs w:val="20"/>
              </w:rPr>
            </w:pPr>
          </w:p>
          <w:p w14:paraId="214596AA" w14:textId="77777777" w:rsidR="00222342" w:rsidRPr="00EF00C7" w:rsidRDefault="00222342" w:rsidP="004C0FF6">
            <w:pPr>
              <w:rPr>
                <w:rFonts w:ascii="Verdana" w:hAnsi="Verdana" w:cs="Arial"/>
                <w:sz w:val="20"/>
                <w:szCs w:val="20"/>
              </w:rPr>
            </w:pPr>
            <w:r w:rsidRPr="00EF00C7">
              <w:rPr>
                <w:rFonts w:ascii="Verdana" w:hAnsi="Verdana" w:cs="Arial"/>
                <w:sz w:val="20"/>
                <w:szCs w:val="20"/>
              </w:rPr>
              <w:t>Experience &amp; Knowledge</w:t>
            </w:r>
          </w:p>
          <w:p w14:paraId="05B1C251" w14:textId="77777777" w:rsidR="00222342" w:rsidRPr="00EF00C7" w:rsidRDefault="00222342" w:rsidP="004C0FF6">
            <w:pPr>
              <w:rPr>
                <w:rFonts w:ascii="Verdana" w:hAnsi="Verdana" w:cs="Arial"/>
                <w:sz w:val="20"/>
                <w:szCs w:val="20"/>
              </w:rPr>
            </w:pPr>
          </w:p>
          <w:p w14:paraId="0F7846A4" w14:textId="77777777" w:rsidR="00222342" w:rsidRPr="00EF00C7" w:rsidRDefault="00222342" w:rsidP="004C0FF6">
            <w:pPr>
              <w:rPr>
                <w:rFonts w:ascii="Verdana" w:hAnsi="Verdana" w:cs="Arial"/>
                <w:sz w:val="20"/>
                <w:szCs w:val="20"/>
              </w:rPr>
            </w:pPr>
            <w:r w:rsidRPr="00EF00C7">
              <w:rPr>
                <w:rFonts w:ascii="Verdana" w:hAnsi="Verdana" w:cs="Arial"/>
                <w:sz w:val="20"/>
                <w:szCs w:val="20"/>
              </w:rPr>
              <w:t>(</w:t>
            </w:r>
            <w:r w:rsidRPr="00EF00C7">
              <w:rPr>
                <w:rFonts w:ascii="Verdana" w:hAnsi="Verdana" w:cs="Arial"/>
                <w:i/>
                <w:sz w:val="20"/>
                <w:szCs w:val="20"/>
              </w:rPr>
              <w:t>examples of specific experience and knowledge sought</w:t>
            </w:r>
            <w:r w:rsidRPr="00EF00C7">
              <w:rPr>
                <w:rFonts w:ascii="Verdana" w:hAnsi="Verdana" w:cs="Arial"/>
                <w:sz w:val="20"/>
                <w:szCs w:val="20"/>
              </w:rPr>
              <w:t xml:space="preserve">) </w:t>
            </w:r>
          </w:p>
          <w:p w14:paraId="143AB14F" w14:textId="77777777" w:rsidR="00222342" w:rsidRPr="00EF00C7" w:rsidRDefault="00222342" w:rsidP="004C0FF6">
            <w:pPr>
              <w:rPr>
                <w:rFonts w:ascii="Verdana" w:hAnsi="Verdana" w:cs="Arial"/>
                <w:sz w:val="20"/>
                <w:szCs w:val="20"/>
              </w:rPr>
            </w:pPr>
          </w:p>
        </w:tc>
        <w:tc>
          <w:tcPr>
            <w:tcW w:w="3260" w:type="dxa"/>
            <w:shd w:val="clear" w:color="auto" w:fill="auto"/>
          </w:tcPr>
          <w:p w14:paraId="2AB0F23A" w14:textId="77777777" w:rsidR="00222342" w:rsidRDefault="00222342" w:rsidP="004C0FF6">
            <w:pPr>
              <w:rPr>
                <w:rFonts w:ascii="Verdana" w:hAnsi="Verdana" w:cs="Arial"/>
                <w:sz w:val="20"/>
                <w:szCs w:val="20"/>
              </w:rPr>
            </w:pPr>
          </w:p>
          <w:p w14:paraId="61495C55" w14:textId="1A2E12A8" w:rsidR="00222342" w:rsidRDefault="00222342" w:rsidP="004C0FF6">
            <w:pPr>
              <w:rPr>
                <w:rFonts w:ascii="Verdana" w:hAnsi="Verdana" w:cs="Arial"/>
                <w:sz w:val="20"/>
                <w:szCs w:val="20"/>
              </w:rPr>
            </w:pPr>
            <w:r w:rsidRPr="2F053960">
              <w:rPr>
                <w:rFonts w:ascii="Verdana" w:hAnsi="Verdana" w:cs="Arial"/>
                <w:sz w:val="20"/>
                <w:szCs w:val="20"/>
              </w:rPr>
              <w:t xml:space="preserve">Established track record of undertaking, delivering internationally successful research in </w:t>
            </w:r>
            <w:r>
              <w:rPr>
                <w:rFonts w:ascii="Verdana" w:hAnsi="Verdana" w:cs="Arial"/>
                <w:sz w:val="20"/>
                <w:szCs w:val="20"/>
              </w:rPr>
              <w:t>Energy and/or Sustainability, or areas underpinning these fields</w:t>
            </w:r>
          </w:p>
          <w:p w14:paraId="56680ABC" w14:textId="77777777" w:rsidR="00222342" w:rsidRPr="00EF00C7" w:rsidDel="00F33541" w:rsidRDefault="00222342" w:rsidP="004C0FF6">
            <w:pPr>
              <w:rPr>
                <w:rFonts w:ascii="Verdana" w:hAnsi="Verdana" w:cs="Arial"/>
                <w:sz w:val="20"/>
                <w:szCs w:val="20"/>
              </w:rPr>
            </w:pPr>
          </w:p>
          <w:p w14:paraId="7070B0AD" w14:textId="77777777" w:rsidR="00222342" w:rsidRPr="00EF00C7" w:rsidRDefault="00222342" w:rsidP="004C0FF6">
            <w:pPr>
              <w:rPr>
                <w:rFonts w:ascii="Verdana" w:hAnsi="Verdana" w:cs="Arial"/>
                <w:sz w:val="20"/>
                <w:szCs w:val="20"/>
              </w:rPr>
            </w:pPr>
            <w:r>
              <w:rPr>
                <w:rFonts w:ascii="Verdana" w:hAnsi="Verdana" w:cs="Arial"/>
                <w:sz w:val="20"/>
                <w:szCs w:val="20"/>
              </w:rPr>
              <w:t>Proven track record of obtaining research funding from national, international and/or</w:t>
            </w:r>
            <w:r w:rsidRPr="00EF00C7">
              <w:rPr>
                <w:rFonts w:ascii="Verdana" w:hAnsi="Verdana" w:cs="Arial"/>
                <w:sz w:val="20"/>
                <w:szCs w:val="20"/>
              </w:rPr>
              <w:t xml:space="preserve"> </w:t>
            </w:r>
            <w:r>
              <w:rPr>
                <w:rFonts w:ascii="Verdana" w:hAnsi="Verdana" w:cs="Arial"/>
                <w:sz w:val="20"/>
                <w:szCs w:val="20"/>
              </w:rPr>
              <w:t>industrial</w:t>
            </w:r>
            <w:r w:rsidRPr="00EF00C7">
              <w:rPr>
                <w:rFonts w:ascii="Verdana" w:hAnsi="Verdana" w:cs="Arial"/>
                <w:sz w:val="20"/>
                <w:szCs w:val="20"/>
              </w:rPr>
              <w:t xml:space="preserve"> </w:t>
            </w:r>
            <w:r>
              <w:rPr>
                <w:rFonts w:ascii="Verdana" w:hAnsi="Verdana" w:cs="Arial"/>
                <w:sz w:val="20"/>
                <w:szCs w:val="20"/>
              </w:rPr>
              <w:t xml:space="preserve">sources and </w:t>
            </w:r>
            <w:r>
              <w:rPr>
                <w:rFonts w:ascii="Verdana" w:hAnsi="Verdana" w:cs="Arial"/>
                <w:sz w:val="20"/>
                <w:szCs w:val="20"/>
                <w:lang w:val="en-GB"/>
              </w:rPr>
              <w:t>credible plans for the active pursuit of future external research funding</w:t>
            </w:r>
          </w:p>
          <w:p w14:paraId="2E36C9A5" w14:textId="77777777" w:rsidR="00222342" w:rsidRPr="00EF00C7" w:rsidRDefault="00222342" w:rsidP="004C0FF6">
            <w:pPr>
              <w:rPr>
                <w:rFonts w:ascii="Verdana" w:hAnsi="Verdana" w:cs="Arial"/>
                <w:b/>
                <w:sz w:val="20"/>
                <w:szCs w:val="20"/>
              </w:rPr>
            </w:pPr>
          </w:p>
          <w:p w14:paraId="06E28EE5" w14:textId="77777777" w:rsidR="00222342" w:rsidRPr="00EF00C7" w:rsidRDefault="00222342" w:rsidP="004C0FF6">
            <w:pPr>
              <w:rPr>
                <w:rFonts w:ascii="Verdana" w:hAnsi="Verdana" w:cs="Arial"/>
                <w:sz w:val="20"/>
                <w:szCs w:val="20"/>
              </w:rPr>
            </w:pPr>
            <w:r w:rsidRPr="00EF00C7">
              <w:rPr>
                <w:rFonts w:ascii="Verdana" w:hAnsi="Verdana" w:cs="Arial"/>
                <w:sz w:val="20"/>
                <w:szCs w:val="20"/>
              </w:rPr>
              <w:t>Ex</w:t>
            </w:r>
            <w:r>
              <w:rPr>
                <w:rFonts w:ascii="Verdana" w:hAnsi="Verdana" w:cs="Arial"/>
                <w:sz w:val="20"/>
                <w:szCs w:val="20"/>
              </w:rPr>
              <w:t>perience in the supervision of postdoctoral researchers or</w:t>
            </w:r>
            <w:r w:rsidRPr="00EF00C7">
              <w:rPr>
                <w:rFonts w:ascii="Verdana" w:hAnsi="Verdana" w:cs="Arial"/>
                <w:sz w:val="20"/>
                <w:szCs w:val="20"/>
              </w:rPr>
              <w:t xml:space="preserve"> PhD students</w:t>
            </w:r>
          </w:p>
          <w:p w14:paraId="3C909366" w14:textId="77777777" w:rsidR="00222342" w:rsidRPr="00EF00C7" w:rsidRDefault="00222342" w:rsidP="004C0FF6">
            <w:pPr>
              <w:rPr>
                <w:rFonts w:ascii="Verdana" w:hAnsi="Verdana" w:cs="Arial"/>
                <w:b/>
                <w:sz w:val="20"/>
                <w:szCs w:val="20"/>
              </w:rPr>
            </w:pPr>
          </w:p>
          <w:p w14:paraId="11739057" w14:textId="4ED12CAF" w:rsidR="00222342" w:rsidRPr="00666A26" w:rsidRDefault="00222342" w:rsidP="004C0FF6">
            <w:pPr>
              <w:rPr>
                <w:rFonts w:ascii="Verdana" w:hAnsi="Verdana" w:cs="Arial"/>
                <w:sz w:val="20"/>
                <w:szCs w:val="20"/>
                <w:lang w:val="en-GB"/>
              </w:rPr>
            </w:pPr>
          </w:p>
        </w:tc>
        <w:tc>
          <w:tcPr>
            <w:tcW w:w="2694" w:type="dxa"/>
            <w:shd w:val="clear" w:color="auto" w:fill="auto"/>
          </w:tcPr>
          <w:p w14:paraId="19751CBE" w14:textId="77777777" w:rsidR="00222342" w:rsidRDefault="00222342" w:rsidP="004C0FF6">
            <w:pPr>
              <w:rPr>
                <w:rFonts w:ascii="Verdana" w:hAnsi="Verdana" w:cs="Arial"/>
                <w:sz w:val="20"/>
                <w:szCs w:val="20"/>
              </w:rPr>
            </w:pPr>
          </w:p>
          <w:p w14:paraId="31FC744D" w14:textId="77777777" w:rsidR="00A84B8B" w:rsidRPr="00EF00C7" w:rsidRDefault="00A84B8B" w:rsidP="00A84B8B">
            <w:pPr>
              <w:rPr>
                <w:rFonts w:ascii="Verdana" w:hAnsi="Verdana" w:cs="Arial"/>
                <w:sz w:val="20"/>
                <w:szCs w:val="20"/>
              </w:rPr>
            </w:pPr>
            <w:r w:rsidRPr="00EF00C7">
              <w:rPr>
                <w:rFonts w:ascii="Verdana" w:hAnsi="Verdana" w:cs="Arial"/>
                <w:sz w:val="20"/>
                <w:szCs w:val="20"/>
              </w:rPr>
              <w:t xml:space="preserve">Research interests that strengthen or complement those of the </w:t>
            </w:r>
            <w:r>
              <w:rPr>
                <w:rFonts w:ascii="Verdana" w:hAnsi="Verdana" w:cs="Arial"/>
                <w:sz w:val="20"/>
                <w:szCs w:val="20"/>
              </w:rPr>
              <w:t>School and that have potential to deliver impact and innovation.</w:t>
            </w:r>
          </w:p>
          <w:p w14:paraId="708BC682" w14:textId="77777777" w:rsidR="00222342" w:rsidRPr="00EF00C7" w:rsidRDefault="00222342" w:rsidP="004C0FF6">
            <w:pPr>
              <w:rPr>
                <w:rFonts w:ascii="Verdana" w:hAnsi="Verdana" w:cs="Arial"/>
                <w:sz w:val="20"/>
                <w:szCs w:val="20"/>
              </w:rPr>
            </w:pPr>
          </w:p>
          <w:p w14:paraId="3D4B5F64" w14:textId="77777777" w:rsidR="00222342" w:rsidRDefault="00222342" w:rsidP="004C0FF6">
            <w:pPr>
              <w:rPr>
                <w:rFonts w:ascii="Verdana" w:hAnsi="Verdana" w:cs="Arial"/>
                <w:bCs/>
                <w:sz w:val="20"/>
                <w:szCs w:val="20"/>
              </w:rPr>
            </w:pPr>
            <w:r>
              <w:rPr>
                <w:rFonts w:ascii="Verdana" w:hAnsi="Verdana" w:cs="Arial"/>
                <w:sz w:val="20"/>
                <w:szCs w:val="20"/>
                <w:lang w:val="en-GB"/>
              </w:rPr>
              <w:t>Experience of delivering high quality and inspirational teaching at undergraduate and postgraduate levels</w:t>
            </w:r>
            <w:r>
              <w:rPr>
                <w:rFonts w:ascii="Verdana" w:hAnsi="Verdana" w:cs="Arial"/>
                <w:bCs/>
                <w:sz w:val="20"/>
                <w:szCs w:val="20"/>
              </w:rPr>
              <w:t xml:space="preserve"> </w:t>
            </w:r>
          </w:p>
          <w:p w14:paraId="72EF1A00" w14:textId="77777777" w:rsidR="001F7A18" w:rsidRDefault="001F7A18" w:rsidP="004C0FF6">
            <w:pPr>
              <w:rPr>
                <w:rFonts w:ascii="Verdana" w:hAnsi="Verdana" w:cs="Arial"/>
                <w:sz w:val="20"/>
                <w:szCs w:val="20"/>
                <w:lang w:val="en-GB"/>
              </w:rPr>
            </w:pPr>
          </w:p>
          <w:p w14:paraId="0F97440A" w14:textId="6784F670" w:rsidR="00222342" w:rsidRPr="00EF00C7" w:rsidRDefault="001F7A18" w:rsidP="004C0FF6">
            <w:pPr>
              <w:rPr>
                <w:rFonts w:ascii="Verdana" w:hAnsi="Verdana" w:cs="Arial"/>
                <w:bCs/>
                <w:sz w:val="20"/>
                <w:szCs w:val="20"/>
              </w:rPr>
            </w:pPr>
            <w:r>
              <w:rPr>
                <w:rFonts w:ascii="Verdana" w:hAnsi="Verdana" w:cs="Arial"/>
                <w:sz w:val="20"/>
                <w:szCs w:val="20"/>
                <w:lang w:val="en-GB"/>
              </w:rPr>
              <w:t>Demonstrated intellectual leadership of research collaborations</w:t>
            </w:r>
          </w:p>
        </w:tc>
        <w:tc>
          <w:tcPr>
            <w:tcW w:w="2092" w:type="dxa"/>
            <w:shd w:val="clear" w:color="auto" w:fill="auto"/>
          </w:tcPr>
          <w:p w14:paraId="3919FCC3" w14:textId="77777777" w:rsidR="00222342" w:rsidRDefault="00222342" w:rsidP="004C0FF6">
            <w:pPr>
              <w:rPr>
                <w:rFonts w:ascii="Verdana" w:hAnsi="Verdana" w:cs="Arial"/>
                <w:bCs/>
                <w:sz w:val="20"/>
                <w:szCs w:val="20"/>
              </w:rPr>
            </w:pPr>
          </w:p>
          <w:p w14:paraId="3502A978" w14:textId="77777777" w:rsidR="00222342" w:rsidRPr="00EF00C7" w:rsidRDefault="00222342" w:rsidP="004C0FF6">
            <w:pPr>
              <w:rPr>
                <w:rFonts w:ascii="Verdana" w:hAnsi="Verdana" w:cs="Arial"/>
                <w:bCs/>
                <w:sz w:val="20"/>
                <w:szCs w:val="20"/>
              </w:rPr>
            </w:pPr>
            <w:r w:rsidRPr="00EF00C7">
              <w:rPr>
                <w:rFonts w:ascii="Verdana" w:hAnsi="Verdana" w:cs="Arial"/>
                <w:bCs/>
                <w:sz w:val="20"/>
                <w:szCs w:val="20"/>
              </w:rPr>
              <w:t>Application</w:t>
            </w:r>
            <w:r>
              <w:rPr>
                <w:rFonts w:ascii="Verdana" w:hAnsi="Verdana" w:cs="Arial"/>
                <w:bCs/>
                <w:sz w:val="20"/>
                <w:szCs w:val="20"/>
              </w:rPr>
              <w:t xml:space="preserve"> / publication list / </w:t>
            </w:r>
            <w:r w:rsidRPr="00EF00C7">
              <w:rPr>
                <w:rFonts w:ascii="Verdana" w:hAnsi="Verdana" w:cs="Arial"/>
                <w:bCs/>
                <w:sz w:val="20"/>
                <w:szCs w:val="20"/>
              </w:rPr>
              <w:t>references</w:t>
            </w:r>
            <w:r>
              <w:rPr>
                <w:rFonts w:ascii="Verdana" w:hAnsi="Verdana" w:cs="Arial"/>
                <w:bCs/>
                <w:sz w:val="20"/>
                <w:szCs w:val="20"/>
              </w:rPr>
              <w:t xml:space="preserve"> /</w:t>
            </w:r>
            <w:r w:rsidRPr="00EF00C7">
              <w:rPr>
                <w:rFonts w:ascii="Verdana" w:hAnsi="Verdana" w:cs="Arial"/>
                <w:bCs/>
                <w:sz w:val="20"/>
                <w:szCs w:val="20"/>
              </w:rPr>
              <w:t xml:space="preserve"> presentation</w:t>
            </w:r>
            <w:r>
              <w:rPr>
                <w:rFonts w:ascii="Verdana" w:hAnsi="Verdana" w:cs="Arial"/>
                <w:bCs/>
                <w:sz w:val="20"/>
                <w:szCs w:val="20"/>
              </w:rPr>
              <w:t xml:space="preserve"> /</w:t>
            </w:r>
            <w:r w:rsidRPr="00EF00C7">
              <w:rPr>
                <w:rFonts w:ascii="Verdana" w:hAnsi="Verdana" w:cs="Arial"/>
                <w:bCs/>
                <w:sz w:val="20"/>
                <w:szCs w:val="20"/>
              </w:rPr>
              <w:t xml:space="preserve"> interview</w:t>
            </w:r>
          </w:p>
          <w:p w14:paraId="422C3843" w14:textId="77777777" w:rsidR="00222342" w:rsidRPr="00EF00C7" w:rsidRDefault="00222342" w:rsidP="004C0FF6">
            <w:pPr>
              <w:rPr>
                <w:rFonts w:ascii="Verdana" w:hAnsi="Verdana" w:cs="Arial"/>
                <w:bCs/>
                <w:sz w:val="20"/>
                <w:szCs w:val="20"/>
              </w:rPr>
            </w:pPr>
          </w:p>
          <w:p w14:paraId="357729BF" w14:textId="77777777" w:rsidR="00222342" w:rsidRPr="00EF00C7" w:rsidRDefault="00222342" w:rsidP="004C0FF6">
            <w:pPr>
              <w:rPr>
                <w:rFonts w:ascii="Verdana" w:hAnsi="Verdana" w:cs="Arial"/>
                <w:b/>
                <w:sz w:val="20"/>
                <w:szCs w:val="20"/>
              </w:rPr>
            </w:pPr>
          </w:p>
        </w:tc>
      </w:tr>
      <w:tr w:rsidR="00222342" w:rsidRPr="00EF00C7" w14:paraId="4B6730EC" w14:textId="77777777" w:rsidTr="00A84B8B">
        <w:tc>
          <w:tcPr>
            <w:tcW w:w="2810" w:type="dxa"/>
            <w:shd w:val="clear" w:color="auto" w:fill="auto"/>
          </w:tcPr>
          <w:p w14:paraId="2C8901E4" w14:textId="77777777" w:rsidR="00222342" w:rsidRDefault="00222342" w:rsidP="004C0FF6">
            <w:pPr>
              <w:rPr>
                <w:rFonts w:ascii="Verdana" w:hAnsi="Verdana" w:cs="Arial"/>
                <w:sz w:val="20"/>
                <w:szCs w:val="20"/>
              </w:rPr>
            </w:pPr>
          </w:p>
          <w:p w14:paraId="1F1A469F" w14:textId="77777777" w:rsidR="00222342" w:rsidRPr="00EF00C7" w:rsidRDefault="00222342" w:rsidP="004C0FF6">
            <w:pPr>
              <w:rPr>
                <w:rFonts w:ascii="Verdana" w:hAnsi="Verdana" w:cs="Arial"/>
                <w:sz w:val="20"/>
                <w:szCs w:val="20"/>
              </w:rPr>
            </w:pPr>
            <w:r w:rsidRPr="00EF00C7">
              <w:rPr>
                <w:rFonts w:ascii="Verdana" w:hAnsi="Verdana" w:cs="Arial"/>
                <w:sz w:val="20"/>
                <w:szCs w:val="20"/>
              </w:rPr>
              <w:t>Competencies &amp; Skills</w:t>
            </w:r>
          </w:p>
          <w:p w14:paraId="4E13FD7B" w14:textId="77777777" w:rsidR="00222342" w:rsidRPr="00EF00C7" w:rsidRDefault="00222342" w:rsidP="004C0FF6">
            <w:pPr>
              <w:rPr>
                <w:rFonts w:ascii="Verdana" w:hAnsi="Verdana" w:cs="Arial"/>
                <w:sz w:val="20"/>
                <w:szCs w:val="20"/>
              </w:rPr>
            </w:pPr>
          </w:p>
          <w:p w14:paraId="6FF0289B" w14:textId="77777777" w:rsidR="00222342" w:rsidRPr="00EF00C7" w:rsidRDefault="00222342" w:rsidP="004C0FF6">
            <w:pPr>
              <w:rPr>
                <w:rFonts w:ascii="Verdana" w:hAnsi="Verdana" w:cs="Arial"/>
                <w:sz w:val="20"/>
                <w:szCs w:val="20"/>
              </w:rPr>
            </w:pPr>
            <w:r w:rsidRPr="00EF00C7">
              <w:rPr>
                <w:rFonts w:ascii="Verdana" w:hAnsi="Verdana" w:cs="Arial"/>
                <w:sz w:val="20"/>
                <w:szCs w:val="20"/>
              </w:rPr>
              <w:t>(</w:t>
            </w:r>
            <w:r w:rsidRPr="00EF00C7">
              <w:rPr>
                <w:rFonts w:ascii="Verdana" w:hAnsi="Verdana" w:cs="Arial"/>
                <w:i/>
                <w:sz w:val="20"/>
                <w:szCs w:val="20"/>
              </w:rPr>
              <w:t>e.g. effective communication skills, initiative, flexibility, leadership etc</w:t>
            </w:r>
            <w:r w:rsidRPr="00EF00C7">
              <w:rPr>
                <w:rFonts w:ascii="Verdana" w:hAnsi="Verdana" w:cs="Arial"/>
                <w:sz w:val="20"/>
                <w:szCs w:val="20"/>
              </w:rPr>
              <w:t xml:space="preserve">)   </w:t>
            </w:r>
          </w:p>
          <w:p w14:paraId="6B52A2BD" w14:textId="77777777" w:rsidR="00222342" w:rsidRPr="00EF00C7" w:rsidRDefault="00222342" w:rsidP="004C0FF6">
            <w:pPr>
              <w:rPr>
                <w:rFonts w:ascii="Verdana" w:hAnsi="Verdana" w:cs="Arial"/>
                <w:sz w:val="20"/>
                <w:szCs w:val="20"/>
              </w:rPr>
            </w:pPr>
          </w:p>
        </w:tc>
        <w:tc>
          <w:tcPr>
            <w:tcW w:w="3260" w:type="dxa"/>
            <w:shd w:val="clear" w:color="auto" w:fill="auto"/>
          </w:tcPr>
          <w:p w14:paraId="5C3A242B" w14:textId="77777777" w:rsidR="00222342" w:rsidRDefault="00222342" w:rsidP="004C0FF6">
            <w:pPr>
              <w:rPr>
                <w:rFonts w:ascii="Verdana" w:hAnsi="Verdana" w:cs="Arial"/>
                <w:sz w:val="20"/>
                <w:szCs w:val="20"/>
              </w:rPr>
            </w:pPr>
          </w:p>
          <w:p w14:paraId="3D8A7B09" w14:textId="77777777" w:rsidR="00222342" w:rsidRPr="00EF00C7" w:rsidRDefault="00222342" w:rsidP="004C0FF6">
            <w:pPr>
              <w:rPr>
                <w:rFonts w:ascii="Verdana" w:hAnsi="Verdana" w:cs="Arial"/>
                <w:bCs/>
                <w:sz w:val="20"/>
                <w:szCs w:val="20"/>
              </w:rPr>
            </w:pPr>
            <w:r>
              <w:rPr>
                <w:rFonts w:ascii="Verdana" w:hAnsi="Verdana" w:cs="Arial"/>
                <w:sz w:val="20"/>
                <w:szCs w:val="20"/>
              </w:rPr>
              <w:t>Good</w:t>
            </w:r>
            <w:r w:rsidRPr="00EF00C7">
              <w:rPr>
                <w:rFonts w:ascii="Verdana" w:hAnsi="Verdana" w:cs="Arial"/>
                <w:sz w:val="20"/>
                <w:szCs w:val="20"/>
              </w:rPr>
              <w:t xml:space="preserve"> written and verbal communication skills </w:t>
            </w:r>
            <w:r w:rsidRPr="00EF00C7">
              <w:rPr>
                <w:rFonts w:ascii="Verdana" w:hAnsi="Verdana" w:cs="Arial"/>
                <w:bCs/>
                <w:sz w:val="20"/>
                <w:szCs w:val="20"/>
              </w:rPr>
              <w:t>and ability to interact with students, colleagues</w:t>
            </w:r>
            <w:r>
              <w:rPr>
                <w:rFonts w:ascii="Verdana" w:hAnsi="Verdana" w:cs="Arial"/>
                <w:bCs/>
                <w:sz w:val="20"/>
                <w:szCs w:val="20"/>
              </w:rPr>
              <w:t>, funders</w:t>
            </w:r>
            <w:r w:rsidRPr="00EF00C7">
              <w:rPr>
                <w:rFonts w:ascii="Verdana" w:hAnsi="Verdana" w:cs="Arial"/>
                <w:bCs/>
                <w:sz w:val="20"/>
                <w:szCs w:val="20"/>
              </w:rPr>
              <w:t xml:space="preserve"> and the general public.</w:t>
            </w:r>
          </w:p>
          <w:p w14:paraId="049ED3F3" w14:textId="77777777" w:rsidR="00222342" w:rsidRPr="00EF00C7" w:rsidRDefault="00222342" w:rsidP="004C0FF6">
            <w:pPr>
              <w:rPr>
                <w:rFonts w:ascii="Verdana" w:hAnsi="Verdana" w:cs="Arial"/>
                <w:sz w:val="20"/>
                <w:szCs w:val="20"/>
              </w:rPr>
            </w:pPr>
          </w:p>
          <w:p w14:paraId="5C35D649" w14:textId="77777777" w:rsidR="00222342" w:rsidRDefault="00222342" w:rsidP="004C0FF6">
            <w:pPr>
              <w:rPr>
                <w:rFonts w:ascii="Verdana" w:hAnsi="Verdana" w:cs="Arial"/>
                <w:bCs/>
                <w:sz w:val="20"/>
                <w:szCs w:val="20"/>
              </w:rPr>
            </w:pPr>
            <w:r w:rsidRPr="00EF00C7">
              <w:rPr>
                <w:rFonts w:ascii="Verdana" w:hAnsi="Verdana" w:cs="Arial"/>
                <w:bCs/>
                <w:sz w:val="20"/>
                <w:szCs w:val="20"/>
              </w:rPr>
              <w:t xml:space="preserve">Ability to </w:t>
            </w:r>
            <w:r>
              <w:rPr>
                <w:rFonts w:ascii="Verdana" w:hAnsi="Verdana" w:cs="Arial"/>
                <w:sz w:val="20"/>
                <w:szCs w:val="20"/>
                <w:lang w:val="en-GB"/>
              </w:rPr>
              <w:t xml:space="preserve">deliver high quality and inspirational chemistry or physics teaching </w:t>
            </w:r>
            <w:r w:rsidRPr="00EF00C7">
              <w:rPr>
                <w:rFonts w:ascii="Verdana" w:hAnsi="Verdana" w:cs="Arial"/>
                <w:bCs/>
                <w:sz w:val="20"/>
                <w:szCs w:val="20"/>
              </w:rPr>
              <w:t xml:space="preserve">at </w:t>
            </w:r>
            <w:r>
              <w:rPr>
                <w:rFonts w:ascii="Verdana" w:hAnsi="Verdana" w:cs="Arial"/>
                <w:bCs/>
                <w:sz w:val="20"/>
                <w:szCs w:val="20"/>
              </w:rPr>
              <w:t>university level</w:t>
            </w:r>
          </w:p>
          <w:p w14:paraId="186A9387" w14:textId="77777777" w:rsidR="00222342" w:rsidRDefault="00222342" w:rsidP="004C0FF6">
            <w:pPr>
              <w:rPr>
                <w:rFonts w:ascii="Verdana" w:hAnsi="Verdana" w:cs="Arial"/>
                <w:bCs/>
                <w:sz w:val="20"/>
                <w:szCs w:val="20"/>
              </w:rPr>
            </w:pPr>
          </w:p>
          <w:p w14:paraId="4BAA4FD3" w14:textId="77777777" w:rsidR="00222342" w:rsidRDefault="00222342" w:rsidP="004C0FF6">
            <w:pPr>
              <w:rPr>
                <w:rFonts w:ascii="Verdana" w:hAnsi="Verdana" w:cs="Arial"/>
                <w:sz w:val="20"/>
                <w:szCs w:val="20"/>
              </w:rPr>
            </w:pPr>
            <w:r w:rsidRPr="00EF00C7">
              <w:rPr>
                <w:rFonts w:ascii="Verdana" w:hAnsi="Verdana" w:cs="Arial"/>
                <w:sz w:val="20"/>
                <w:szCs w:val="20"/>
              </w:rPr>
              <w:t xml:space="preserve">Strong leadership and </w:t>
            </w:r>
            <w:r w:rsidRPr="00EF00C7">
              <w:rPr>
                <w:rFonts w:ascii="Verdana" w:hAnsi="Verdana" w:cs="Arial"/>
                <w:bCs/>
                <w:sz w:val="20"/>
                <w:szCs w:val="20"/>
              </w:rPr>
              <w:t xml:space="preserve">team working skills </w:t>
            </w:r>
            <w:r w:rsidRPr="00EF00C7">
              <w:rPr>
                <w:rFonts w:ascii="Verdana" w:hAnsi="Verdana" w:cs="Arial"/>
                <w:sz w:val="20"/>
                <w:szCs w:val="20"/>
              </w:rPr>
              <w:t>demonstrated through signifi</w:t>
            </w:r>
            <w:r>
              <w:rPr>
                <w:rFonts w:ascii="Verdana" w:hAnsi="Verdana" w:cs="Arial"/>
                <w:sz w:val="20"/>
                <w:szCs w:val="20"/>
              </w:rPr>
              <w:t xml:space="preserve">cant involvement in established </w:t>
            </w:r>
            <w:r w:rsidRPr="00EF00C7">
              <w:rPr>
                <w:rFonts w:ascii="Verdana" w:hAnsi="Verdana" w:cs="Arial"/>
                <w:sz w:val="20"/>
                <w:szCs w:val="20"/>
              </w:rPr>
              <w:t>projects</w:t>
            </w:r>
          </w:p>
          <w:p w14:paraId="5FC52AD1" w14:textId="77777777" w:rsidR="00222342" w:rsidRPr="00EF00C7" w:rsidRDefault="00222342" w:rsidP="004C0FF6">
            <w:pPr>
              <w:rPr>
                <w:rFonts w:ascii="Verdana" w:hAnsi="Verdana" w:cs="Arial"/>
                <w:sz w:val="20"/>
                <w:szCs w:val="20"/>
              </w:rPr>
            </w:pPr>
          </w:p>
          <w:p w14:paraId="2A08739C" w14:textId="77777777" w:rsidR="00222342" w:rsidRDefault="00222342" w:rsidP="004C0FF6">
            <w:pPr>
              <w:rPr>
                <w:rFonts w:ascii="Verdana" w:hAnsi="Verdana" w:cs="Arial"/>
                <w:sz w:val="20"/>
                <w:szCs w:val="20"/>
                <w:lang w:val="en-GB"/>
              </w:rPr>
            </w:pPr>
            <w:r>
              <w:rPr>
                <w:rFonts w:ascii="Verdana" w:hAnsi="Verdana" w:cs="Arial"/>
                <w:sz w:val="20"/>
                <w:szCs w:val="20"/>
                <w:lang w:val="en-GB"/>
              </w:rPr>
              <w:t>Collegiality/willingness to work in a collaborative environment</w:t>
            </w:r>
          </w:p>
          <w:p w14:paraId="2147FFCA" w14:textId="77777777" w:rsidR="00222342" w:rsidRDefault="00222342" w:rsidP="004C0FF6">
            <w:pPr>
              <w:rPr>
                <w:rFonts w:ascii="Verdana" w:hAnsi="Verdana" w:cs="Arial"/>
                <w:sz w:val="20"/>
                <w:szCs w:val="20"/>
                <w:lang w:val="en-GB"/>
              </w:rPr>
            </w:pPr>
          </w:p>
          <w:p w14:paraId="622CB33C" w14:textId="77777777" w:rsidR="00222342" w:rsidRPr="00666A26" w:rsidRDefault="00222342" w:rsidP="004C0FF6">
            <w:pPr>
              <w:rPr>
                <w:rFonts w:ascii="Verdana" w:hAnsi="Verdana" w:cs="Arial"/>
                <w:sz w:val="20"/>
                <w:szCs w:val="20"/>
                <w:lang w:val="en-GB"/>
              </w:rPr>
            </w:pPr>
            <w:r>
              <w:rPr>
                <w:rFonts w:ascii="Verdana" w:hAnsi="Verdana" w:cs="Arial"/>
                <w:sz w:val="20"/>
                <w:szCs w:val="20"/>
                <w:lang w:val="en-GB"/>
              </w:rPr>
              <w:t xml:space="preserve">Evidence of aptitude and effectiveness in departmental/institutional administrative tasks </w:t>
            </w:r>
          </w:p>
        </w:tc>
        <w:tc>
          <w:tcPr>
            <w:tcW w:w="2694" w:type="dxa"/>
            <w:shd w:val="clear" w:color="auto" w:fill="auto"/>
          </w:tcPr>
          <w:p w14:paraId="67E4F03E" w14:textId="77777777" w:rsidR="00222342" w:rsidRDefault="00222342" w:rsidP="004C0FF6">
            <w:pPr>
              <w:rPr>
                <w:rFonts w:ascii="Verdana" w:hAnsi="Verdana" w:cs="Arial"/>
                <w:sz w:val="20"/>
                <w:szCs w:val="20"/>
                <w:lang w:val="en-GB"/>
              </w:rPr>
            </w:pPr>
          </w:p>
          <w:p w14:paraId="54E1667F" w14:textId="77777777" w:rsidR="00222342" w:rsidRPr="00EF00C7" w:rsidRDefault="00222342" w:rsidP="004C0FF6">
            <w:pPr>
              <w:rPr>
                <w:rFonts w:ascii="Verdana" w:hAnsi="Verdana" w:cs="Arial"/>
                <w:sz w:val="20"/>
                <w:szCs w:val="20"/>
              </w:rPr>
            </w:pPr>
            <w:r>
              <w:rPr>
                <w:rFonts w:ascii="Verdana" w:hAnsi="Verdana" w:cs="Arial"/>
                <w:sz w:val="20"/>
                <w:szCs w:val="20"/>
                <w:lang w:val="en-GB"/>
              </w:rPr>
              <w:t>Willingness to take on senior management roles within the School and on key University committees as required</w:t>
            </w:r>
          </w:p>
          <w:p w14:paraId="6625E628" w14:textId="77777777" w:rsidR="00222342" w:rsidRPr="00EF00C7" w:rsidRDefault="00222342" w:rsidP="004C0FF6">
            <w:pPr>
              <w:rPr>
                <w:rFonts w:ascii="Verdana" w:hAnsi="Verdana" w:cs="Arial"/>
                <w:sz w:val="20"/>
                <w:szCs w:val="20"/>
              </w:rPr>
            </w:pPr>
          </w:p>
        </w:tc>
        <w:tc>
          <w:tcPr>
            <w:tcW w:w="2092" w:type="dxa"/>
            <w:shd w:val="clear" w:color="auto" w:fill="auto"/>
          </w:tcPr>
          <w:p w14:paraId="56FB8C6F" w14:textId="77777777" w:rsidR="00222342" w:rsidRDefault="00222342" w:rsidP="004C0FF6">
            <w:pPr>
              <w:rPr>
                <w:rFonts w:ascii="Verdana" w:hAnsi="Verdana" w:cs="Arial"/>
                <w:bCs/>
                <w:sz w:val="20"/>
                <w:szCs w:val="20"/>
              </w:rPr>
            </w:pPr>
          </w:p>
          <w:p w14:paraId="0B475A7D" w14:textId="77777777" w:rsidR="00222342" w:rsidRPr="00EF00C7" w:rsidRDefault="00222342" w:rsidP="004C0FF6">
            <w:pPr>
              <w:rPr>
                <w:rFonts w:ascii="Verdana" w:hAnsi="Verdana" w:cs="Arial"/>
                <w:bCs/>
                <w:sz w:val="20"/>
                <w:szCs w:val="20"/>
              </w:rPr>
            </w:pPr>
            <w:r w:rsidRPr="00EF00C7">
              <w:rPr>
                <w:rFonts w:ascii="Verdana" w:hAnsi="Verdana" w:cs="Arial"/>
                <w:bCs/>
                <w:sz w:val="20"/>
                <w:szCs w:val="20"/>
              </w:rPr>
              <w:t>Application form</w:t>
            </w:r>
            <w:r>
              <w:rPr>
                <w:rFonts w:ascii="Verdana" w:hAnsi="Verdana" w:cs="Arial"/>
                <w:bCs/>
                <w:sz w:val="20"/>
                <w:szCs w:val="20"/>
              </w:rPr>
              <w:t xml:space="preserve"> / </w:t>
            </w:r>
            <w:r w:rsidRPr="00EF00C7">
              <w:rPr>
                <w:rFonts w:ascii="Verdana" w:hAnsi="Verdana" w:cs="Arial"/>
                <w:bCs/>
                <w:sz w:val="20"/>
                <w:szCs w:val="20"/>
              </w:rPr>
              <w:t>references</w:t>
            </w:r>
            <w:r>
              <w:rPr>
                <w:rFonts w:ascii="Verdana" w:hAnsi="Verdana" w:cs="Arial"/>
                <w:bCs/>
                <w:sz w:val="20"/>
                <w:szCs w:val="20"/>
              </w:rPr>
              <w:t xml:space="preserve"> /</w:t>
            </w:r>
            <w:r w:rsidRPr="00EF00C7">
              <w:rPr>
                <w:rFonts w:ascii="Verdana" w:hAnsi="Verdana" w:cs="Arial"/>
                <w:bCs/>
                <w:sz w:val="20"/>
                <w:szCs w:val="20"/>
              </w:rPr>
              <w:t xml:space="preserve"> presentation</w:t>
            </w:r>
            <w:r>
              <w:rPr>
                <w:rFonts w:ascii="Verdana" w:hAnsi="Verdana" w:cs="Arial"/>
                <w:bCs/>
                <w:sz w:val="20"/>
                <w:szCs w:val="20"/>
              </w:rPr>
              <w:t xml:space="preserve"> /</w:t>
            </w:r>
            <w:r w:rsidRPr="00EF00C7">
              <w:rPr>
                <w:rFonts w:ascii="Verdana" w:hAnsi="Verdana" w:cs="Arial"/>
                <w:bCs/>
                <w:sz w:val="20"/>
                <w:szCs w:val="20"/>
              </w:rPr>
              <w:t xml:space="preserve"> interview</w:t>
            </w:r>
          </w:p>
        </w:tc>
      </w:tr>
    </w:tbl>
    <w:p w14:paraId="24E87D93" w14:textId="71E6FAEB" w:rsidR="001F7A18" w:rsidRDefault="001F7A18" w:rsidP="002A5B5B">
      <w:pPr>
        <w:ind w:right="-894"/>
        <w:jc w:val="both"/>
        <w:rPr>
          <w:rFonts w:ascii="Verdana" w:hAnsi="Verdana" w:cs="Arial"/>
          <w:b/>
          <w:sz w:val="20"/>
          <w:szCs w:val="20"/>
          <w:lang w:val="en-GB"/>
        </w:rPr>
      </w:pPr>
    </w:p>
    <w:p w14:paraId="4534EB27" w14:textId="77777777" w:rsidR="001F7A18" w:rsidRDefault="001F7A18">
      <w:pPr>
        <w:rPr>
          <w:rFonts w:ascii="Verdana" w:hAnsi="Verdana" w:cs="Arial"/>
          <w:b/>
          <w:sz w:val="20"/>
          <w:szCs w:val="20"/>
          <w:lang w:val="en-GB"/>
        </w:rPr>
      </w:pPr>
      <w:r>
        <w:rPr>
          <w:rFonts w:ascii="Verdana" w:hAnsi="Verdana" w:cs="Arial"/>
          <w:b/>
          <w:sz w:val="20"/>
          <w:szCs w:val="20"/>
          <w:lang w:val="en-GB"/>
        </w:rPr>
        <w:br w:type="page"/>
      </w:r>
    </w:p>
    <w:p w14:paraId="041D44D9" w14:textId="77777777" w:rsidR="00222342" w:rsidRDefault="00222342" w:rsidP="002A5B5B">
      <w:pPr>
        <w:ind w:right="-894"/>
        <w:jc w:val="both"/>
        <w:rPr>
          <w:rFonts w:ascii="Verdana" w:hAnsi="Verdana" w:cs="Arial"/>
          <w:b/>
          <w:sz w:val="20"/>
          <w:szCs w:val="20"/>
          <w:lang w:val="en-GB"/>
        </w:rPr>
      </w:pPr>
    </w:p>
    <w:p w14:paraId="6367AF5E" w14:textId="0273A4B2" w:rsidR="00791DDA" w:rsidRPr="000E28FD" w:rsidRDefault="00791DDA" w:rsidP="002D4A53">
      <w:pPr>
        <w:ind w:left="-993" w:right="-894"/>
        <w:jc w:val="both"/>
        <w:rPr>
          <w:rFonts w:ascii="Verdana" w:hAnsi="Verdana" w:cs="Arial"/>
          <w:b/>
          <w:sz w:val="20"/>
          <w:szCs w:val="20"/>
          <w:lang w:val="en-GB"/>
        </w:rPr>
      </w:pPr>
      <w:r w:rsidRPr="007568E9">
        <w:rPr>
          <w:rFonts w:ascii="Verdana" w:hAnsi="Verdana" w:cs="Arial"/>
          <w:b/>
          <w:sz w:val="20"/>
          <w:szCs w:val="20"/>
          <w:lang w:val="en-GB"/>
        </w:rPr>
        <w:t xml:space="preserve">Person Specification </w:t>
      </w:r>
      <w:r>
        <w:rPr>
          <w:rFonts w:ascii="Verdana" w:hAnsi="Verdana" w:cs="Arial"/>
          <w:b/>
          <w:sz w:val="20"/>
          <w:szCs w:val="20"/>
          <w:lang w:val="en-GB"/>
        </w:rPr>
        <w:t>f</w:t>
      </w:r>
      <w:r w:rsidRPr="000E28FD">
        <w:rPr>
          <w:rFonts w:ascii="Verdana" w:hAnsi="Verdana" w:cs="Arial"/>
          <w:b/>
          <w:sz w:val="20"/>
          <w:szCs w:val="20"/>
          <w:lang w:val="en-GB"/>
        </w:rPr>
        <w:t>or Reader</w:t>
      </w:r>
      <w:r w:rsidR="000846C0">
        <w:rPr>
          <w:rFonts w:ascii="Verdana" w:hAnsi="Verdana" w:cs="Arial"/>
          <w:b/>
          <w:sz w:val="20"/>
          <w:szCs w:val="20"/>
          <w:lang w:val="en-GB"/>
        </w:rPr>
        <w:t xml:space="preserve"> pos</w:t>
      </w:r>
      <w:r w:rsidR="00B67493">
        <w:rPr>
          <w:rFonts w:ascii="Verdana" w:hAnsi="Verdana" w:cs="Arial"/>
          <w:b/>
          <w:sz w:val="20"/>
          <w:szCs w:val="20"/>
          <w:lang w:val="en-GB"/>
        </w:rPr>
        <w:t>t</w:t>
      </w:r>
      <w:r w:rsidR="000846C0">
        <w:rPr>
          <w:rFonts w:ascii="Verdana" w:hAnsi="Verdana" w:cs="Arial"/>
          <w:b/>
          <w:sz w:val="20"/>
          <w:szCs w:val="20"/>
          <w:lang w:val="en-GB"/>
        </w:rPr>
        <w:t>:</w:t>
      </w:r>
    </w:p>
    <w:p w14:paraId="1BBF963F" w14:textId="77777777" w:rsidR="00791DDA" w:rsidRPr="00EF00C7" w:rsidRDefault="00791DDA" w:rsidP="00791DDA">
      <w:pPr>
        <w:ind w:left="-1080"/>
        <w:rPr>
          <w:rFonts w:ascii="Verdana" w:hAnsi="Verdana" w:cs="Arial"/>
          <w:sz w:val="20"/>
          <w:szCs w:val="20"/>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0"/>
        <w:gridCol w:w="3260"/>
        <w:gridCol w:w="2694"/>
        <w:gridCol w:w="2092"/>
      </w:tblGrid>
      <w:tr w:rsidR="00791DDA" w:rsidRPr="00EF00C7" w14:paraId="353A4AA6" w14:textId="77777777" w:rsidTr="00A84B8B">
        <w:trPr>
          <w:trHeight w:val="503"/>
        </w:trPr>
        <w:tc>
          <w:tcPr>
            <w:tcW w:w="2810" w:type="dxa"/>
            <w:shd w:val="clear" w:color="auto" w:fill="auto"/>
          </w:tcPr>
          <w:p w14:paraId="1FF3B459" w14:textId="77777777" w:rsidR="00791DDA" w:rsidRPr="00EF00C7" w:rsidRDefault="00791DDA" w:rsidP="002755D9">
            <w:pPr>
              <w:rPr>
                <w:rFonts w:ascii="Verdana" w:hAnsi="Verdana" w:cs="Arial"/>
                <w:b/>
                <w:sz w:val="20"/>
                <w:szCs w:val="20"/>
              </w:rPr>
            </w:pPr>
            <w:r w:rsidRPr="00EF00C7">
              <w:rPr>
                <w:rFonts w:ascii="Verdana" w:hAnsi="Verdana" w:cs="Arial"/>
                <w:b/>
                <w:sz w:val="20"/>
                <w:szCs w:val="20"/>
              </w:rPr>
              <w:t xml:space="preserve">Attributes </w:t>
            </w:r>
          </w:p>
        </w:tc>
        <w:tc>
          <w:tcPr>
            <w:tcW w:w="3260" w:type="dxa"/>
            <w:shd w:val="clear" w:color="auto" w:fill="auto"/>
          </w:tcPr>
          <w:p w14:paraId="635A7C6B" w14:textId="77777777" w:rsidR="00791DDA" w:rsidRPr="00EF00C7" w:rsidRDefault="00791DDA" w:rsidP="002755D9">
            <w:pPr>
              <w:rPr>
                <w:rFonts w:ascii="Verdana" w:hAnsi="Verdana" w:cs="Arial"/>
                <w:b/>
                <w:sz w:val="20"/>
                <w:szCs w:val="20"/>
              </w:rPr>
            </w:pPr>
            <w:r w:rsidRPr="00EF00C7">
              <w:rPr>
                <w:rFonts w:ascii="Verdana" w:hAnsi="Verdana" w:cs="Arial"/>
                <w:b/>
                <w:sz w:val="20"/>
                <w:szCs w:val="20"/>
              </w:rPr>
              <w:t>Essential</w:t>
            </w:r>
          </w:p>
        </w:tc>
        <w:tc>
          <w:tcPr>
            <w:tcW w:w="2694" w:type="dxa"/>
            <w:shd w:val="clear" w:color="auto" w:fill="auto"/>
          </w:tcPr>
          <w:p w14:paraId="2163F6A8" w14:textId="77777777" w:rsidR="00791DDA" w:rsidRPr="00EF00C7" w:rsidRDefault="00791DDA" w:rsidP="002D4A53">
            <w:pPr>
              <w:rPr>
                <w:rFonts w:ascii="Verdana" w:hAnsi="Verdana" w:cs="Arial"/>
                <w:b/>
                <w:sz w:val="20"/>
                <w:szCs w:val="20"/>
              </w:rPr>
            </w:pPr>
            <w:r w:rsidRPr="00EF00C7">
              <w:rPr>
                <w:rFonts w:ascii="Verdana" w:hAnsi="Verdana" w:cs="Arial"/>
                <w:b/>
                <w:sz w:val="20"/>
                <w:szCs w:val="20"/>
              </w:rPr>
              <w:t xml:space="preserve">Desirable </w:t>
            </w:r>
          </w:p>
        </w:tc>
        <w:tc>
          <w:tcPr>
            <w:tcW w:w="2092" w:type="dxa"/>
            <w:shd w:val="clear" w:color="auto" w:fill="auto"/>
          </w:tcPr>
          <w:p w14:paraId="12FA4015" w14:textId="77777777" w:rsidR="00791DDA" w:rsidRPr="00EF00C7" w:rsidRDefault="00791DDA" w:rsidP="002755D9">
            <w:pPr>
              <w:rPr>
                <w:rFonts w:ascii="Verdana" w:hAnsi="Verdana" w:cs="Arial"/>
                <w:b/>
                <w:sz w:val="20"/>
                <w:szCs w:val="20"/>
              </w:rPr>
            </w:pPr>
            <w:r w:rsidRPr="00EF00C7">
              <w:rPr>
                <w:rFonts w:ascii="Verdana" w:hAnsi="Verdana" w:cs="Arial"/>
                <w:b/>
                <w:sz w:val="20"/>
                <w:szCs w:val="20"/>
              </w:rPr>
              <w:t>Means of Assessment</w:t>
            </w:r>
          </w:p>
          <w:p w14:paraId="2579302F" w14:textId="77777777" w:rsidR="00791DDA" w:rsidRPr="00EF00C7" w:rsidRDefault="00791DDA" w:rsidP="002877F1">
            <w:pPr>
              <w:rPr>
                <w:rFonts w:ascii="Verdana" w:hAnsi="Verdana" w:cs="Arial"/>
                <w:sz w:val="20"/>
                <w:szCs w:val="20"/>
              </w:rPr>
            </w:pPr>
          </w:p>
        </w:tc>
      </w:tr>
      <w:tr w:rsidR="00791DDA" w:rsidRPr="00EF00C7" w14:paraId="5BCD4327" w14:textId="77777777" w:rsidTr="00A84B8B">
        <w:trPr>
          <w:trHeight w:val="832"/>
        </w:trPr>
        <w:tc>
          <w:tcPr>
            <w:tcW w:w="2810" w:type="dxa"/>
            <w:shd w:val="clear" w:color="auto" w:fill="auto"/>
          </w:tcPr>
          <w:p w14:paraId="184E9866" w14:textId="77777777" w:rsidR="00666A26" w:rsidRDefault="00666A26" w:rsidP="002755D9">
            <w:pPr>
              <w:rPr>
                <w:rFonts w:ascii="Verdana" w:hAnsi="Verdana" w:cs="Arial"/>
                <w:sz w:val="20"/>
                <w:szCs w:val="20"/>
              </w:rPr>
            </w:pPr>
          </w:p>
          <w:p w14:paraId="1A394F95" w14:textId="77777777" w:rsidR="00791DDA" w:rsidRPr="00EF00C7" w:rsidRDefault="00791DDA" w:rsidP="00FC4176">
            <w:pPr>
              <w:rPr>
                <w:rFonts w:ascii="Verdana" w:hAnsi="Verdana" w:cs="Arial"/>
                <w:sz w:val="20"/>
                <w:szCs w:val="20"/>
              </w:rPr>
            </w:pPr>
            <w:r w:rsidRPr="00EF00C7">
              <w:rPr>
                <w:rFonts w:ascii="Verdana" w:hAnsi="Verdana" w:cs="Arial"/>
                <w:sz w:val="20"/>
                <w:szCs w:val="20"/>
              </w:rPr>
              <w:t xml:space="preserve">Education &amp; Qualifications </w:t>
            </w:r>
          </w:p>
        </w:tc>
        <w:tc>
          <w:tcPr>
            <w:tcW w:w="3260" w:type="dxa"/>
            <w:shd w:val="clear" w:color="auto" w:fill="auto"/>
          </w:tcPr>
          <w:p w14:paraId="23AEC865" w14:textId="77777777" w:rsidR="00666A26" w:rsidRDefault="00666A26" w:rsidP="002755D9">
            <w:pPr>
              <w:rPr>
                <w:rFonts w:ascii="Verdana" w:hAnsi="Verdana" w:cs="Arial"/>
                <w:sz w:val="20"/>
                <w:szCs w:val="20"/>
              </w:rPr>
            </w:pPr>
          </w:p>
          <w:p w14:paraId="034A8630" w14:textId="77777777" w:rsidR="00791DDA" w:rsidRPr="00EF00C7" w:rsidRDefault="00542A07" w:rsidP="002755D9">
            <w:pPr>
              <w:rPr>
                <w:rFonts w:ascii="Verdana" w:hAnsi="Verdana" w:cs="Arial"/>
                <w:sz w:val="20"/>
                <w:szCs w:val="20"/>
              </w:rPr>
            </w:pPr>
            <w:r>
              <w:rPr>
                <w:rFonts w:ascii="Verdana" w:hAnsi="Verdana" w:cs="Arial"/>
                <w:sz w:val="20"/>
                <w:szCs w:val="20"/>
              </w:rPr>
              <w:t>Hold a</w:t>
            </w:r>
            <w:r w:rsidR="00791DDA" w:rsidRPr="00EF00C7">
              <w:rPr>
                <w:rFonts w:ascii="Verdana" w:hAnsi="Verdana" w:cs="Arial"/>
                <w:sz w:val="20"/>
                <w:szCs w:val="20"/>
              </w:rPr>
              <w:t xml:space="preserve"> PhD in </w:t>
            </w:r>
            <w:r w:rsidR="00791DDA">
              <w:rPr>
                <w:rFonts w:ascii="Verdana" w:hAnsi="Verdana" w:cs="Arial"/>
                <w:sz w:val="20"/>
                <w:szCs w:val="20"/>
              </w:rPr>
              <w:t>physics</w:t>
            </w:r>
            <w:r w:rsidR="00B47900">
              <w:rPr>
                <w:rFonts w:ascii="Verdana" w:hAnsi="Verdana" w:cs="Arial"/>
                <w:sz w:val="20"/>
                <w:szCs w:val="20"/>
              </w:rPr>
              <w:t>/chemistry</w:t>
            </w:r>
            <w:r w:rsidR="00791DDA">
              <w:rPr>
                <w:rFonts w:ascii="Verdana" w:hAnsi="Verdana" w:cs="Arial"/>
                <w:sz w:val="20"/>
                <w:szCs w:val="20"/>
              </w:rPr>
              <w:t xml:space="preserve"> or a related subject.</w:t>
            </w:r>
          </w:p>
        </w:tc>
        <w:tc>
          <w:tcPr>
            <w:tcW w:w="2694" w:type="dxa"/>
            <w:shd w:val="clear" w:color="auto" w:fill="auto"/>
          </w:tcPr>
          <w:p w14:paraId="5D0A9B74" w14:textId="77777777" w:rsidR="00791DDA" w:rsidRPr="00EF00C7" w:rsidRDefault="00791DDA" w:rsidP="002755D9">
            <w:pPr>
              <w:rPr>
                <w:rFonts w:ascii="Verdana" w:hAnsi="Verdana" w:cs="Arial"/>
                <w:sz w:val="20"/>
                <w:szCs w:val="20"/>
              </w:rPr>
            </w:pPr>
          </w:p>
          <w:p w14:paraId="7AFA9DF0" w14:textId="77777777" w:rsidR="00791DDA" w:rsidRPr="00EF00C7" w:rsidRDefault="00791DDA" w:rsidP="002755D9">
            <w:pPr>
              <w:rPr>
                <w:rFonts w:ascii="Verdana" w:hAnsi="Verdana" w:cs="Arial"/>
                <w:sz w:val="20"/>
                <w:szCs w:val="20"/>
              </w:rPr>
            </w:pPr>
          </w:p>
          <w:p w14:paraId="7B89E723" w14:textId="77777777" w:rsidR="00791DDA" w:rsidRPr="00EF00C7" w:rsidRDefault="00791DDA" w:rsidP="002755D9">
            <w:pPr>
              <w:rPr>
                <w:rFonts w:ascii="Verdana" w:hAnsi="Verdana" w:cs="Arial"/>
                <w:sz w:val="20"/>
                <w:szCs w:val="20"/>
              </w:rPr>
            </w:pPr>
          </w:p>
          <w:p w14:paraId="747519BB" w14:textId="77777777" w:rsidR="00791DDA" w:rsidRPr="00EF00C7" w:rsidRDefault="00791DDA" w:rsidP="002755D9">
            <w:pPr>
              <w:rPr>
                <w:rFonts w:ascii="Verdana" w:hAnsi="Verdana" w:cs="Arial"/>
                <w:sz w:val="20"/>
                <w:szCs w:val="20"/>
              </w:rPr>
            </w:pPr>
          </w:p>
        </w:tc>
        <w:tc>
          <w:tcPr>
            <w:tcW w:w="2092" w:type="dxa"/>
            <w:shd w:val="clear" w:color="auto" w:fill="auto"/>
          </w:tcPr>
          <w:p w14:paraId="4B690A0D" w14:textId="77777777" w:rsidR="00666A26" w:rsidRDefault="00666A26" w:rsidP="000846C0">
            <w:pPr>
              <w:rPr>
                <w:rFonts w:ascii="Verdana" w:hAnsi="Verdana" w:cs="Arial"/>
                <w:bCs/>
                <w:sz w:val="20"/>
                <w:szCs w:val="20"/>
              </w:rPr>
            </w:pPr>
          </w:p>
          <w:p w14:paraId="17B37CF3" w14:textId="77777777" w:rsidR="00791DDA" w:rsidRPr="00EF00C7" w:rsidRDefault="00791DDA" w:rsidP="000846C0">
            <w:pPr>
              <w:rPr>
                <w:rFonts w:ascii="Verdana" w:hAnsi="Verdana" w:cs="Arial"/>
                <w:bCs/>
                <w:sz w:val="20"/>
                <w:szCs w:val="20"/>
              </w:rPr>
            </w:pPr>
            <w:r w:rsidRPr="00EF00C7">
              <w:rPr>
                <w:rFonts w:ascii="Verdana" w:hAnsi="Verdana" w:cs="Arial"/>
                <w:bCs/>
                <w:sz w:val="20"/>
                <w:szCs w:val="20"/>
              </w:rPr>
              <w:t>Certificates / Application</w:t>
            </w:r>
          </w:p>
        </w:tc>
      </w:tr>
      <w:tr w:rsidR="00791DDA" w:rsidRPr="00EF00C7" w14:paraId="5EFCCE1F" w14:textId="77777777" w:rsidTr="00A84B8B">
        <w:tc>
          <w:tcPr>
            <w:tcW w:w="2810" w:type="dxa"/>
            <w:shd w:val="clear" w:color="auto" w:fill="auto"/>
          </w:tcPr>
          <w:p w14:paraId="6C9616F1" w14:textId="77777777" w:rsidR="00666A26" w:rsidRDefault="00666A26" w:rsidP="002755D9">
            <w:pPr>
              <w:rPr>
                <w:rFonts w:ascii="Verdana" w:hAnsi="Verdana" w:cs="Arial"/>
                <w:sz w:val="20"/>
                <w:szCs w:val="20"/>
              </w:rPr>
            </w:pPr>
          </w:p>
          <w:p w14:paraId="54FB0B58" w14:textId="77777777" w:rsidR="00791DDA" w:rsidRPr="00EF00C7" w:rsidRDefault="00791DDA" w:rsidP="002755D9">
            <w:pPr>
              <w:rPr>
                <w:rFonts w:ascii="Verdana" w:hAnsi="Verdana" w:cs="Arial"/>
                <w:sz w:val="20"/>
                <w:szCs w:val="20"/>
              </w:rPr>
            </w:pPr>
            <w:r w:rsidRPr="00EF00C7">
              <w:rPr>
                <w:rFonts w:ascii="Verdana" w:hAnsi="Verdana" w:cs="Arial"/>
                <w:sz w:val="20"/>
                <w:szCs w:val="20"/>
              </w:rPr>
              <w:t>Experience &amp; Knowledge</w:t>
            </w:r>
          </w:p>
          <w:p w14:paraId="3DEF091C" w14:textId="77777777" w:rsidR="00791DDA" w:rsidRPr="00EF00C7" w:rsidRDefault="00791DDA" w:rsidP="002755D9">
            <w:pPr>
              <w:rPr>
                <w:rFonts w:ascii="Verdana" w:hAnsi="Verdana" w:cs="Arial"/>
                <w:sz w:val="20"/>
                <w:szCs w:val="20"/>
              </w:rPr>
            </w:pPr>
          </w:p>
          <w:p w14:paraId="163D3E5B" w14:textId="77777777" w:rsidR="00791DDA" w:rsidRPr="00EF00C7" w:rsidRDefault="00791DDA" w:rsidP="002755D9">
            <w:pPr>
              <w:rPr>
                <w:rFonts w:ascii="Verdana" w:hAnsi="Verdana" w:cs="Arial"/>
                <w:sz w:val="20"/>
                <w:szCs w:val="20"/>
              </w:rPr>
            </w:pPr>
            <w:r w:rsidRPr="00EF00C7">
              <w:rPr>
                <w:rFonts w:ascii="Verdana" w:hAnsi="Verdana" w:cs="Arial"/>
                <w:sz w:val="20"/>
                <w:szCs w:val="20"/>
              </w:rPr>
              <w:t>(</w:t>
            </w:r>
            <w:r w:rsidRPr="00EF00C7">
              <w:rPr>
                <w:rFonts w:ascii="Verdana" w:hAnsi="Verdana" w:cs="Arial"/>
                <w:i/>
                <w:sz w:val="20"/>
                <w:szCs w:val="20"/>
              </w:rPr>
              <w:t>examples of specific experience and knowledge sought</w:t>
            </w:r>
            <w:r w:rsidRPr="00EF00C7">
              <w:rPr>
                <w:rFonts w:ascii="Verdana" w:hAnsi="Verdana" w:cs="Arial"/>
                <w:sz w:val="20"/>
                <w:szCs w:val="20"/>
              </w:rPr>
              <w:t xml:space="preserve">) </w:t>
            </w:r>
          </w:p>
          <w:p w14:paraId="468DF1F7" w14:textId="77777777" w:rsidR="00791DDA" w:rsidRPr="00EF00C7" w:rsidRDefault="00791DDA" w:rsidP="002755D9">
            <w:pPr>
              <w:rPr>
                <w:rFonts w:ascii="Verdana" w:hAnsi="Verdana" w:cs="Arial"/>
                <w:sz w:val="20"/>
                <w:szCs w:val="20"/>
              </w:rPr>
            </w:pPr>
          </w:p>
        </w:tc>
        <w:tc>
          <w:tcPr>
            <w:tcW w:w="3260" w:type="dxa"/>
            <w:shd w:val="clear" w:color="auto" w:fill="auto"/>
          </w:tcPr>
          <w:p w14:paraId="4E886074" w14:textId="77777777" w:rsidR="00666A26" w:rsidRDefault="00666A26" w:rsidP="2F053960">
            <w:pPr>
              <w:rPr>
                <w:rFonts w:ascii="Verdana" w:hAnsi="Verdana" w:cs="Arial"/>
                <w:sz w:val="20"/>
                <w:szCs w:val="20"/>
              </w:rPr>
            </w:pPr>
          </w:p>
          <w:p w14:paraId="60E9262B" w14:textId="0C1F1B3D" w:rsidR="00791DDA" w:rsidRDefault="2F053960" w:rsidP="2F053960">
            <w:pPr>
              <w:rPr>
                <w:rFonts w:ascii="Verdana" w:hAnsi="Verdana" w:cs="Arial"/>
                <w:sz w:val="20"/>
                <w:szCs w:val="20"/>
              </w:rPr>
            </w:pPr>
            <w:r w:rsidRPr="2F053960">
              <w:rPr>
                <w:rFonts w:ascii="Verdana" w:hAnsi="Verdana" w:cs="Arial"/>
                <w:sz w:val="20"/>
                <w:szCs w:val="20"/>
              </w:rPr>
              <w:t xml:space="preserve">Established track record of undertaking, delivering and leading internationally successful research in </w:t>
            </w:r>
            <w:r w:rsidR="00B47900">
              <w:rPr>
                <w:rFonts w:ascii="Verdana" w:hAnsi="Verdana" w:cs="Arial"/>
                <w:sz w:val="20"/>
                <w:szCs w:val="20"/>
              </w:rPr>
              <w:t>Energy and</w:t>
            </w:r>
            <w:r w:rsidR="00BF0EB1">
              <w:rPr>
                <w:rFonts w:ascii="Verdana" w:hAnsi="Verdana" w:cs="Arial"/>
                <w:sz w:val="20"/>
                <w:szCs w:val="20"/>
              </w:rPr>
              <w:t>/or</w:t>
            </w:r>
            <w:r w:rsidR="00B47900">
              <w:rPr>
                <w:rFonts w:ascii="Verdana" w:hAnsi="Verdana" w:cs="Arial"/>
                <w:sz w:val="20"/>
                <w:szCs w:val="20"/>
              </w:rPr>
              <w:t xml:space="preserve"> Sustainability</w:t>
            </w:r>
            <w:r w:rsidR="00172DDA">
              <w:rPr>
                <w:rFonts w:ascii="Verdana" w:hAnsi="Verdana" w:cs="Arial"/>
                <w:sz w:val="20"/>
                <w:szCs w:val="20"/>
              </w:rPr>
              <w:t>, or areas underpinning these</w:t>
            </w:r>
            <w:r w:rsidR="00BF0EB1">
              <w:rPr>
                <w:rFonts w:ascii="Verdana" w:hAnsi="Verdana" w:cs="Arial"/>
                <w:sz w:val="20"/>
                <w:szCs w:val="20"/>
              </w:rPr>
              <w:t xml:space="preserve"> </w:t>
            </w:r>
            <w:r w:rsidR="005B7065">
              <w:rPr>
                <w:rFonts w:ascii="Verdana" w:hAnsi="Verdana" w:cs="Arial"/>
                <w:sz w:val="20"/>
                <w:szCs w:val="20"/>
              </w:rPr>
              <w:t>fields</w:t>
            </w:r>
          </w:p>
          <w:p w14:paraId="6B6A2C44" w14:textId="77777777" w:rsidR="00791DDA" w:rsidRPr="00EF00C7" w:rsidDel="00F33541" w:rsidRDefault="00791DDA" w:rsidP="002755D9">
            <w:pPr>
              <w:rPr>
                <w:rFonts w:ascii="Verdana" w:hAnsi="Verdana" w:cs="Arial"/>
                <w:sz w:val="20"/>
                <w:szCs w:val="20"/>
              </w:rPr>
            </w:pPr>
          </w:p>
          <w:p w14:paraId="63311514" w14:textId="77777777" w:rsidR="00791DDA" w:rsidRPr="00EF00C7" w:rsidRDefault="00791DDA" w:rsidP="002755D9">
            <w:pPr>
              <w:rPr>
                <w:rFonts w:ascii="Verdana" w:hAnsi="Verdana" w:cs="Arial"/>
                <w:sz w:val="20"/>
                <w:szCs w:val="20"/>
              </w:rPr>
            </w:pPr>
            <w:r>
              <w:rPr>
                <w:rFonts w:ascii="Verdana" w:hAnsi="Verdana" w:cs="Arial"/>
                <w:sz w:val="20"/>
                <w:szCs w:val="20"/>
              </w:rPr>
              <w:t>Proven track record of obtaining research funding from national, international and/or</w:t>
            </w:r>
            <w:r w:rsidRPr="00EF00C7">
              <w:rPr>
                <w:rFonts w:ascii="Verdana" w:hAnsi="Verdana" w:cs="Arial"/>
                <w:sz w:val="20"/>
                <w:szCs w:val="20"/>
              </w:rPr>
              <w:t xml:space="preserve"> </w:t>
            </w:r>
            <w:r>
              <w:rPr>
                <w:rFonts w:ascii="Verdana" w:hAnsi="Verdana" w:cs="Arial"/>
                <w:sz w:val="20"/>
                <w:szCs w:val="20"/>
              </w:rPr>
              <w:t>industrial</w:t>
            </w:r>
            <w:r w:rsidRPr="00EF00C7">
              <w:rPr>
                <w:rFonts w:ascii="Verdana" w:hAnsi="Verdana" w:cs="Arial"/>
                <w:sz w:val="20"/>
                <w:szCs w:val="20"/>
              </w:rPr>
              <w:t xml:space="preserve"> </w:t>
            </w:r>
            <w:r>
              <w:rPr>
                <w:rFonts w:ascii="Verdana" w:hAnsi="Verdana" w:cs="Arial"/>
                <w:sz w:val="20"/>
                <w:szCs w:val="20"/>
              </w:rPr>
              <w:t>sources</w:t>
            </w:r>
            <w:r w:rsidR="00542A07">
              <w:rPr>
                <w:rFonts w:ascii="Verdana" w:hAnsi="Verdana" w:cs="Arial"/>
                <w:sz w:val="20"/>
                <w:szCs w:val="20"/>
              </w:rPr>
              <w:t xml:space="preserve"> and </w:t>
            </w:r>
            <w:r w:rsidR="00542A07">
              <w:rPr>
                <w:rFonts w:ascii="Verdana" w:hAnsi="Verdana" w:cs="Arial"/>
                <w:sz w:val="20"/>
                <w:szCs w:val="20"/>
                <w:lang w:val="en-GB"/>
              </w:rPr>
              <w:t>credible plans for the active pursuit of future external research funding</w:t>
            </w:r>
          </w:p>
          <w:p w14:paraId="6D027B27" w14:textId="77777777" w:rsidR="00791DDA" w:rsidRPr="00EF00C7" w:rsidRDefault="00791DDA" w:rsidP="002755D9">
            <w:pPr>
              <w:rPr>
                <w:rFonts w:ascii="Verdana" w:hAnsi="Verdana" w:cs="Arial"/>
                <w:b/>
                <w:sz w:val="20"/>
                <w:szCs w:val="20"/>
              </w:rPr>
            </w:pPr>
          </w:p>
          <w:p w14:paraId="133B6DAC" w14:textId="77777777" w:rsidR="00791DDA" w:rsidRPr="00EF00C7" w:rsidRDefault="00791DDA" w:rsidP="002755D9">
            <w:pPr>
              <w:rPr>
                <w:rFonts w:ascii="Verdana" w:hAnsi="Verdana" w:cs="Arial"/>
                <w:sz w:val="20"/>
                <w:szCs w:val="20"/>
              </w:rPr>
            </w:pPr>
            <w:r w:rsidRPr="00EF00C7">
              <w:rPr>
                <w:rFonts w:ascii="Verdana" w:hAnsi="Verdana" w:cs="Arial"/>
                <w:sz w:val="20"/>
                <w:szCs w:val="20"/>
              </w:rPr>
              <w:t>Ex</w:t>
            </w:r>
            <w:r>
              <w:rPr>
                <w:rFonts w:ascii="Verdana" w:hAnsi="Verdana" w:cs="Arial"/>
                <w:sz w:val="20"/>
                <w:szCs w:val="20"/>
              </w:rPr>
              <w:t>perience in the supervision of postdoctoral researchers or</w:t>
            </w:r>
            <w:r w:rsidRPr="00EF00C7">
              <w:rPr>
                <w:rFonts w:ascii="Verdana" w:hAnsi="Verdana" w:cs="Arial"/>
                <w:sz w:val="20"/>
                <w:szCs w:val="20"/>
              </w:rPr>
              <w:t xml:space="preserve"> PhD students</w:t>
            </w:r>
          </w:p>
          <w:p w14:paraId="69EB258A" w14:textId="77777777" w:rsidR="00791DDA" w:rsidRPr="00EF00C7" w:rsidRDefault="00791DDA" w:rsidP="002755D9">
            <w:pPr>
              <w:rPr>
                <w:rFonts w:ascii="Verdana" w:hAnsi="Verdana" w:cs="Arial"/>
                <w:b/>
                <w:sz w:val="20"/>
                <w:szCs w:val="20"/>
              </w:rPr>
            </w:pPr>
          </w:p>
          <w:p w14:paraId="7D0C18F6" w14:textId="77777777" w:rsidR="00B67493" w:rsidRPr="00666A26" w:rsidRDefault="00B67493" w:rsidP="002755D9">
            <w:pPr>
              <w:rPr>
                <w:rFonts w:ascii="Verdana" w:hAnsi="Verdana" w:cs="Arial"/>
                <w:sz w:val="20"/>
                <w:szCs w:val="20"/>
                <w:lang w:val="en-GB"/>
              </w:rPr>
            </w:pPr>
            <w:r>
              <w:rPr>
                <w:rFonts w:ascii="Verdana" w:hAnsi="Verdana" w:cs="Arial"/>
                <w:sz w:val="20"/>
                <w:szCs w:val="20"/>
                <w:lang w:val="en-GB"/>
              </w:rPr>
              <w:t xml:space="preserve">Demonstrated intellectual leadership of research collaborations </w:t>
            </w:r>
          </w:p>
        </w:tc>
        <w:tc>
          <w:tcPr>
            <w:tcW w:w="2694" w:type="dxa"/>
            <w:shd w:val="clear" w:color="auto" w:fill="auto"/>
          </w:tcPr>
          <w:p w14:paraId="5426A2E8" w14:textId="77777777" w:rsidR="00666A26" w:rsidRDefault="00666A26" w:rsidP="002755D9">
            <w:pPr>
              <w:rPr>
                <w:rFonts w:ascii="Verdana" w:hAnsi="Verdana" w:cs="Arial"/>
                <w:sz w:val="20"/>
                <w:szCs w:val="20"/>
              </w:rPr>
            </w:pPr>
          </w:p>
          <w:p w14:paraId="69447CC3" w14:textId="28093935" w:rsidR="00791DDA" w:rsidRPr="00EF00C7" w:rsidRDefault="00791DDA" w:rsidP="002755D9">
            <w:pPr>
              <w:rPr>
                <w:rFonts w:ascii="Verdana" w:hAnsi="Verdana" w:cs="Arial"/>
                <w:sz w:val="20"/>
                <w:szCs w:val="20"/>
              </w:rPr>
            </w:pPr>
            <w:r w:rsidRPr="00EF00C7">
              <w:rPr>
                <w:rFonts w:ascii="Verdana" w:hAnsi="Verdana" w:cs="Arial"/>
                <w:sz w:val="20"/>
                <w:szCs w:val="20"/>
              </w:rPr>
              <w:t xml:space="preserve">Research interests that strengthen or complement those of the </w:t>
            </w:r>
            <w:r>
              <w:rPr>
                <w:rFonts w:ascii="Verdana" w:hAnsi="Verdana" w:cs="Arial"/>
                <w:sz w:val="20"/>
                <w:szCs w:val="20"/>
              </w:rPr>
              <w:t>School</w:t>
            </w:r>
            <w:r w:rsidR="00432371">
              <w:rPr>
                <w:rFonts w:ascii="Verdana" w:hAnsi="Verdana" w:cs="Arial"/>
                <w:sz w:val="20"/>
                <w:szCs w:val="20"/>
              </w:rPr>
              <w:t xml:space="preserve"> and that have potential to deliver impact and innovation.</w:t>
            </w:r>
          </w:p>
          <w:p w14:paraId="037346EB" w14:textId="77777777" w:rsidR="00791DDA" w:rsidRPr="00EF00C7" w:rsidRDefault="00791DDA" w:rsidP="002755D9">
            <w:pPr>
              <w:rPr>
                <w:rFonts w:ascii="Verdana" w:hAnsi="Verdana" w:cs="Arial"/>
                <w:sz w:val="20"/>
                <w:szCs w:val="20"/>
              </w:rPr>
            </w:pPr>
          </w:p>
          <w:p w14:paraId="7874656F" w14:textId="77777777" w:rsidR="00791DDA" w:rsidRDefault="00542A07" w:rsidP="002755D9">
            <w:pPr>
              <w:rPr>
                <w:rFonts w:ascii="Verdana" w:hAnsi="Verdana" w:cs="Arial"/>
                <w:bCs/>
                <w:sz w:val="20"/>
                <w:szCs w:val="20"/>
              </w:rPr>
            </w:pPr>
            <w:r>
              <w:rPr>
                <w:rFonts w:ascii="Verdana" w:hAnsi="Verdana" w:cs="Arial"/>
                <w:sz w:val="20"/>
                <w:szCs w:val="20"/>
                <w:lang w:val="en-GB"/>
              </w:rPr>
              <w:t>Experience of delivering high quality and inspirational teaching at undergraduate and postgraduate levels</w:t>
            </w:r>
            <w:r>
              <w:rPr>
                <w:rFonts w:ascii="Verdana" w:hAnsi="Verdana" w:cs="Arial"/>
                <w:bCs/>
                <w:sz w:val="20"/>
                <w:szCs w:val="20"/>
              </w:rPr>
              <w:t xml:space="preserve"> </w:t>
            </w:r>
          </w:p>
          <w:p w14:paraId="246438C7" w14:textId="77777777" w:rsidR="00791DDA" w:rsidRPr="00EF00C7" w:rsidRDefault="00791DDA" w:rsidP="002755D9">
            <w:pPr>
              <w:rPr>
                <w:rFonts w:ascii="Verdana" w:hAnsi="Verdana" w:cs="Arial"/>
                <w:bCs/>
                <w:sz w:val="20"/>
                <w:szCs w:val="20"/>
              </w:rPr>
            </w:pPr>
          </w:p>
        </w:tc>
        <w:tc>
          <w:tcPr>
            <w:tcW w:w="2092" w:type="dxa"/>
            <w:shd w:val="clear" w:color="auto" w:fill="auto"/>
          </w:tcPr>
          <w:p w14:paraId="33E30209" w14:textId="77777777" w:rsidR="00666A26" w:rsidRDefault="00666A26" w:rsidP="002755D9">
            <w:pPr>
              <w:rPr>
                <w:rFonts w:ascii="Verdana" w:hAnsi="Verdana" w:cs="Arial"/>
                <w:bCs/>
                <w:sz w:val="20"/>
                <w:szCs w:val="20"/>
              </w:rPr>
            </w:pPr>
          </w:p>
          <w:p w14:paraId="26D1E1A5" w14:textId="77777777" w:rsidR="00791DDA" w:rsidRPr="00EF00C7" w:rsidRDefault="00791DDA" w:rsidP="002755D9">
            <w:pPr>
              <w:rPr>
                <w:rFonts w:ascii="Verdana" w:hAnsi="Verdana" w:cs="Arial"/>
                <w:bCs/>
                <w:sz w:val="20"/>
                <w:szCs w:val="20"/>
              </w:rPr>
            </w:pPr>
            <w:r w:rsidRPr="00EF00C7">
              <w:rPr>
                <w:rFonts w:ascii="Verdana" w:hAnsi="Verdana" w:cs="Arial"/>
                <w:bCs/>
                <w:sz w:val="20"/>
                <w:szCs w:val="20"/>
              </w:rPr>
              <w:t>Application</w:t>
            </w:r>
            <w:r w:rsidR="000846C0">
              <w:rPr>
                <w:rFonts w:ascii="Verdana" w:hAnsi="Verdana" w:cs="Arial"/>
                <w:bCs/>
                <w:sz w:val="20"/>
                <w:szCs w:val="20"/>
              </w:rPr>
              <w:t xml:space="preserve"> / publication list / </w:t>
            </w:r>
            <w:r w:rsidRPr="00EF00C7">
              <w:rPr>
                <w:rFonts w:ascii="Verdana" w:hAnsi="Verdana" w:cs="Arial"/>
                <w:bCs/>
                <w:sz w:val="20"/>
                <w:szCs w:val="20"/>
              </w:rPr>
              <w:t>references</w:t>
            </w:r>
            <w:r w:rsidR="007107CA">
              <w:rPr>
                <w:rFonts w:ascii="Verdana" w:hAnsi="Verdana" w:cs="Arial"/>
                <w:bCs/>
                <w:sz w:val="20"/>
                <w:szCs w:val="20"/>
              </w:rPr>
              <w:t xml:space="preserve"> /</w:t>
            </w:r>
            <w:r w:rsidRPr="00EF00C7">
              <w:rPr>
                <w:rFonts w:ascii="Verdana" w:hAnsi="Verdana" w:cs="Arial"/>
                <w:bCs/>
                <w:sz w:val="20"/>
                <w:szCs w:val="20"/>
              </w:rPr>
              <w:t xml:space="preserve"> presentation</w:t>
            </w:r>
            <w:r w:rsidR="007107CA">
              <w:rPr>
                <w:rFonts w:ascii="Verdana" w:hAnsi="Verdana" w:cs="Arial"/>
                <w:bCs/>
                <w:sz w:val="20"/>
                <w:szCs w:val="20"/>
              </w:rPr>
              <w:t xml:space="preserve"> /</w:t>
            </w:r>
            <w:r w:rsidRPr="00EF00C7">
              <w:rPr>
                <w:rFonts w:ascii="Verdana" w:hAnsi="Verdana" w:cs="Arial"/>
                <w:bCs/>
                <w:sz w:val="20"/>
                <w:szCs w:val="20"/>
              </w:rPr>
              <w:t xml:space="preserve"> interview</w:t>
            </w:r>
          </w:p>
          <w:p w14:paraId="5CCA50A1" w14:textId="77777777" w:rsidR="00791DDA" w:rsidRPr="00EF00C7" w:rsidRDefault="00791DDA" w:rsidP="002755D9">
            <w:pPr>
              <w:rPr>
                <w:rFonts w:ascii="Verdana" w:hAnsi="Verdana" w:cs="Arial"/>
                <w:bCs/>
                <w:sz w:val="20"/>
                <w:szCs w:val="20"/>
              </w:rPr>
            </w:pPr>
          </w:p>
          <w:p w14:paraId="58841A96" w14:textId="77777777" w:rsidR="00791DDA" w:rsidRPr="00EF00C7" w:rsidRDefault="00791DDA" w:rsidP="002755D9">
            <w:pPr>
              <w:rPr>
                <w:rFonts w:ascii="Verdana" w:hAnsi="Verdana" w:cs="Arial"/>
                <w:b/>
                <w:sz w:val="20"/>
                <w:szCs w:val="20"/>
              </w:rPr>
            </w:pPr>
          </w:p>
        </w:tc>
      </w:tr>
      <w:tr w:rsidR="00791DDA" w:rsidRPr="00EF00C7" w14:paraId="4678CBCE" w14:textId="77777777" w:rsidTr="00A84B8B">
        <w:tc>
          <w:tcPr>
            <w:tcW w:w="2810" w:type="dxa"/>
            <w:shd w:val="clear" w:color="auto" w:fill="auto"/>
          </w:tcPr>
          <w:p w14:paraId="237C6F1A" w14:textId="77777777" w:rsidR="00666A26" w:rsidRDefault="00666A26" w:rsidP="002755D9">
            <w:pPr>
              <w:rPr>
                <w:rFonts w:ascii="Verdana" w:hAnsi="Verdana" w:cs="Arial"/>
                <w:sz w:val="20"/>
                <w:szCs w:val="20"/>
              </w:rPr>
            </w:pPr>
          </w:p>
          <w:p w14:paraId="77BF0B3D" w14:textId="77777777" w:rsidR="00791DDA" w:rsidRPr="00EF00C7" w:rsidRDefault="00791DDA" w:rsidP="002755D9">
            <w:pPr>
              <w:rPr>
                <w:rFonts w:ascii="Verdana" w:hAnsi="Verdana" w:cs="Arial"/>
                <w:sz w:val="20"/>
                <w:szCs w:val="20"/>
              </w:rPr>
            </w:pPr>
            <w:r w:rsidRPr="00EF00C7">
              <w:rPr>
                <w:rFonts w:ascii="Verdana" w:hAnsi="Verdana" w:cs="Arial"/>
                <w:sz w:val="20"/>
                <w:szCs w:val="20"/>
              </w:rPr>
              <w:t>Competencies &amp; Skills</w:t>
            </w:r>
          </w:p>
          <w:p w14:paraId="771F1858" w14:textId="77777777" w:rsidR="00791DDA" w:rsidRPr="00EF00C7" w:rsidRDefault="00791DDA" w:rsidP="002755D9">
            <w:pPr>
              <w:rPr>
                <w:rFonts w:ascii="Verdana" w:hAnsi="Verdana" w:cs="Arial"/>
                <w:sz w:val="20"/>
                <w:szCs w:val="20"/>
              </w:rPr>
            </w:pPr>
          </w:p>
          <w:p w14:paraId="7EF5EB77" w14:textId="77777777" w:rsidR="00791DDA" w:rsidRPr="00EF00C7" w:rsidRDefault="00791DDA" w:rsidP="002755D9">
            <w:pPr>
              <w:rPr>
                <w:rFonts w:ascii="Verdana" w:hAnsi="Verdana" w:cs="Arial"/>
                <w:sz w:val="20"/>
                <w:szCs w:val="20"/>
              </w:rPr>
            </w:pPr>
            <w:r w:rsidRPr="00EF00C7">
              <w:rPr>
                <w:rFonts w:ascii="Verdana" w:hAnsi="Verdana" w:cs="Arial"/>
                <w:sz w:val="20"/>
                <w:szCs w:val="20"/>
              </w:rPr>
              <w:t>(</w:t>
            </w:r>
            <w:r w:rsidRPr="00EF00C7">
              <w:rPr>
                <w:rFonts w:ascii="Verdana" w:hAnsi="Verdana" w:cs="Arial"/>
                <w:i/>
                <w:sz w:val="20"/>
                <w:szCs w:val="20"/>
              </w:rPr>
              <w:t>e.g. effective communication skills, initiative, flexibility, leadership etc</w:t>
            </w:r>
            <w:r w:rsidRPr="00EF00C7">
              <w:rPr>
                <w:rFonts w:ascii="Verdana" w:hAnsi="Verdana" w:cs="Arial"/>
                <w:sz w:val="20"/>
                <w:szCs w:val="20"/>
              </w:rPr>
              <w:t xml:space="preserve">)   </w:t>
            </w:r>
          </w:p>
          <w:p w14:paraId="3B572C0B" w14:textId="77777777" w:rsidR="00791DDA" w:rsidRPr="00EF00C7" w:rsidRDefault="00791DDA" w:rsidP="002755D9">
            <w:pPr>
              <w:rPr>
                <w:rFonts w:ascii="Verdana" w:hAnsi="Verdana" w:cs="Arial"/>
                <w:sz w:val="20"/>
                <w:szCs w:val="20"/>
              </w:rPr>
            </w:pPr>
          </w:p>
        </w:tc>
        <w:tc>
          <w:tcPr>
            <w:tcW w:w="3260" w:type="dxa"/>
            <w:shd w:val="clear" w:color="auto" w:fill="auto"/>
          </w:tcPr>
          <w:p w14:paraId="1A41668F" w14:textId="77777777" w:rsidR="00666A26" w:rsidRDefault="00666A26" w:rsidP="002755D9">
            <w:pPr>
              <w:rPr>
                <w:rFonts w:ascii="Verdana" w:hAnsi="Verdana" w:cs="Arial"/>
                <w:sz w:val="20"/>
                <w:szCs w:val="20"/>
              </w:rPr>
            </w:pPr>
          </w:p>
          <w:p w14:paraId="5A083724" w14:textId="77777777" w:rsidR="00791DDA" w:rsidRPr="00EF00C7" w:rsidRDefault="00F55B9E" w:rsidP="002755D9">
            <w:pPr>
              <w:rPr>
                <w:rFonts w:ascii="Verdana" w:hAnsi="Verdana" w:cs="Arial"/>
                <w:bCs/>
                <w:sz w:val="20"/>
                <w:szCs w:val="20"/>
              </w:rPr>
            </w:pPr>
            <w:r>
              <w:rPr>
                <w:rFonts w:ascii="Verdana" w:hAnsi="Verdana" w:cs="Arial"/>
                <w:sz w:val="20"/>
                <w:szCs w:val="20"/>
              </w:rPr>
              <w:t>Good</w:t>
            </w:r>
            <w:r w:rsidR="00791DDA" w:rsidRPr="00EF00C7">
              <w:rPr>
                <w:rFonts w:ascii="Verdana" w:hAnsi="Verdana" w:cs="Arial"/>
                <w:sz w:val="20"/>
                <w:szCs w:val="20"/>
              </w:rPr>
              <w:t xml:space="preserve"> written and verbal communication skills </w:t>
            </w:r>
            <w:r w:rsidR="00791DDA" w:rsidRPr="00EF00C7">
              <w:rPr>
                <w:rFonts w:ascii="Verdana" w:hAnsi="Verdana" w:cs="Arial"/>
                <w:bCs/>
                <w:sz w:val="20"/>
                <w:szCs w:val="20"/>
              </w:rPr>
              <w:t>and ability to interact with students, colleagues</w:t>
            </w:r>
            <w:r w:rsidR="00791DDA">
              <w:rPr>
                <w:rFonts w:ascii="Verdana" w:hAnsi="Verdana" w:cs="Arial"/>
                <w:bCs/>
                <w:sz w:val="20"/>
                <w:szCs w:val="20"/>
              </w:rPr>
              <w:t>, funders</w:t>
            </w:r>
            <w:r w:rsidR="00791DDA" w:rsidRPr="00EF00C7">
              <w:rPr>
                <w:rFonts w:ascii="Verdana" w:hAnsi="Verdana" w:cs="Arial"/>
                <w:bCs/>
                <w:sz w:val="20"/>
                <w:szCs w:val="20"/>
              </w:rPr>
              <w:t xml:space="preserve"> and the general public.</w:t>
            </w:r>
          </w:p>
          <w:p w14:paraId="08384CF4" w14:textId="77777777" w:rsidR="00791DDA" w:rsidRPr="00EF00C7" w:rsidRDefault="00791DDA" w:rsidP="002755D9">
            <w:pPr>
              <w:rPr>
                <w:rFonts w:ascii="Verdana" w:hAnsi="Verdana" w:cs="Arial"/>
                <w:sz w:val="20"/>
                <w:szCs w:val="20"/>
              </w:rPr>
            </w:pPr>
          </w:p>
          <w:p w14:paraId="72ECDD31" w14:textId="77777777" w:rsidR="0039457A" w:rsidRDefault="0039457A" w:rsidP="0039457A">
            <w:pPr>
              <w:rPr>
                <w:rFonts w:ascii="Verdana" w:hAnsi="Verdana" w:cs="Arial"/>
                <w:bCs/>
                <w:sz w:val="20"/>
                <w:szCs w:val="20"/>
              </w:rPr>
            </w:pPr>
            <w:r w:rsidRPr="00EF00C7">
              <w:rPr>
                <w:rFonts w:ascii="Verdana" w:hAnsi="Verdana" w:cs="Arial"/>
                <w:bCs/>
                <w:sz w:val="20"/>
                <w:szCs w:val="20"/>
              </w:rPr>
              <w:t xml:space="preserve">Ability to </w:t>
            </w:r>
            <w:r>
              <w:rPr>
                <w:rFonts w:ascii="Verdana" w:hAnsi="Verdana" w:cs="Arial"/>
                <w:sz w:val="20"/>
                <w:szCs w:val="20"/>
                <w:lang w:val="en-GB"/>
              </w:rPr>
              <w:t xml:space="preserve">deliver high quality and inspirational </w:t>
            </w:r>
            <w:r w:rsidR="00B47900">
              <w:rPr>
                <w:rFonts w:ascii="Verdana" w:hAnsi="Verdana" w:cs="Arial"/>
                <w:sz w:val="20"/>
                <w:szCs w:val="20"/>
                <w:lang w:val="en-GB"/>
              </w:rPr>
              <w:t xml:space="preserve">chemistry or </w:t>
            </w:r>
            <w:r>
              <w:rPr>
                <w:rFonts w:ascii="Verdana" w:hAnsi="Verdana" w:cs="Arial"/>
                <w:sz w:val="20"/>
                <w:szCs w:val="20"/>
                <w:lang w:val="en-GB"/>
              </w:rPr>
              <w:t xml:space="preserve">physics teaching </w:t>
            </w:r>
            <w:r w:rsidRPr="00EF00C7">
              <w:rPr>
                <w:rFonts w:ascii="Verdana" w:hAnsi="Verdana" w:cs="Arial"/>
                <w:bCs/>
                <w:sz w:val="20"/>
                <w:szCs w:val="20"/>
              </w:rPr>
              <w:t xml:space="preserve">at </w:t>
            </w:r>
            <w:r>
              <w:rPr>
                <w:rFonts w:ascii="Verdana" w:hAnsi="Verdana" w:cs="Arial"/>
                <w:bCs/>
                <w:sz w:val="20"/>
                <w:szCs w:val="20"/>
              </w:rPr>
              <w:t>university level</w:t>
            </w:r>
          </w:p>
          <w:p w14:paraId="03EE959E" w14:textId="77777777" w:rsidR="0039457A" w:rsidRDefault="0039457A" w:rsidP="0039457A">
            <w:pPr>
              <w:rPr>
                <w:rFonts w:ascii="Verdana" w:hAnsi="Verdana" w:cs="Arial"/>
                <w:bCs/>
                <w:sz w:val="20"/>
                <w:szCs w:val="20"/>
              </w:rPr>
            </w:pPr>
          </w:p>
          <w:p w14:paraId="72EE88C4" w14:textId="77777777" w:rsidR="00791DDA" w:rsidRDefault="00791DDA" w:rsidP="002755D9">
            <w:pPr>
              <w:rPr>
                <w:rFonts w:ascii="Verdana" w:hAnsi="Verdana" w:cs="Arial"/>
                <w:sz w:val="20"/>
                <w:szCs w:val="20"/>
              </w:rPr>
            </w:pPr>
            <w:r w:rsidRPr="00EF00C7">
              <w:rPr>
                <w:rFonts w:ascii="Verdana" w:hAnsi="Verdana" w:cs="Arial"/>
                <w:sz w:val="20"/>
                <w:szCs w:val="20"/>
              </w:rPr>
              <w:t xml:space="preserve">Strong leadership and </w:t>
            </w:r>
            <w:r w:rsidRPr="00EF00C7">
              <w:rPr>
                <w:rFonts w:ascii="Verdana" w:hAnsi="Verdana" w:cs="Arial"/>
                <w:bCs/>
                <w:sz w:val="20"/>
                <w:szCs w:val="20"/>
              </w:rPr>
              <w:t xml:space="preserve">team working skills </w:t>
            </w:r>
            <w:r w:rsidRPr="00EF00C7">
              <w:rPr>
                <w:rFonts w:ascii="Verdana" w:hAnsi="Verdana" w:cs="Arial"/>
                <w:sz w:val="20"/>
                <w:szCs w:val="20"/>
              </w:rPr>
              <w:t>demonstrated through signifi</w:t>
            </w:r>
            <w:r>
              <w:rPr>
                <w:rFonts w:ascii="Verdana" w:hAnsi="Verdana" w:cs="Arial"/>
                <w:sz w:val="20"/>
                <w:szCs w:val="20"/>
              </w:rPr>
              <w:t xml:space="preserve">cant involvement in established </w:t>
            </w:r>
            <w:r w:rsidRPr="00EF00C7">
              <w:rPr>
                <w:rFonts w:ascii="Verdana" w:hAnsi="Verdana" w:cs="Arial"/>
                <w:sz w:val="20"/>
                <w:szCs w:val="20"/>
              </w:rPr>
              <w:t>projects</w:t>
            </w:r>
          </w:p>
          <w:p w14:paraId="4401B426" w14:textId="77777777" w:rsidR="00766CD7" w:rsidRPr="00EF00C7" w:rsidRDefault="00766CD7" w:rsidP="002755D9">
            <w:pPr>
              <w:rPr>
                <w:rFonts w:ascii="Verdana" w:hAnsi="Verdana" w:cs="Arial"/>
                <w:sz w:val="20"/>
                <w:szCs w:val="20"/>
              </w:rPr>
            </w:pPr>
          </w:p>
          <w:p w14:paraId="1068F3D8" w14:textId="77777777" w:rsidR="00766CD7" w:rsidRDefault="00766CD7" w:rsidP="00766CD7">
            <w:pPr>
              <w:rPr>
                <w:rFonts w:ascii="Verdana" w:hAnsi="Verdana" w:cs="Arial"/>
                <w:sz w:val="20"/>
                <w:szCs w:val="20"/>
                <w:lang w:val="en-GB"/>
              </w:rPr>
            </w:pPr>
            <w:r>
              <w:rPr>
                <w:rFonts w:ascii="Verdana" w:hAnsi="Verdana" w:cs="Arial"/>
                <w:sz w:val="20"/>
                <w:szCs w:val="20"/>
                <w:lang w:val="en-GB"/>
              </w:rPr>
              <w:t>Collegiality/willingness to work in a collaborative environment</w:t>
            </w:r>
          </w:p>
          <w:p w14:paraId="255F575F" w14:textId="77777777" w:rsidR="00766CD7" w:rsidRDefault="00766CD7" w:rsidP="00766CD7">
            <w:pPr>
              <w:rPr>
                <w:rFonts w:ascii="Verdana" w:hAnsi="Verdana" w:cs="Arial"/>
                <w:sz w:val="20"/>
                <w:szCs w:val="20"/>
                <w:lang w:val="en-GB"/>
              </w:rPr>
            </w:pPr>
          </w:p>
          <w:p w14:paraId="55A7B04D" w14:textId="77777777" w:rsidR="003A5D9D" w:rsidRPr="00666A26" w:rsidRDefault="00766CD7" w:rsidP="0039457A">
            <w:pPr>
              <w:rPr>
                <w:rFonts w:ascii="Verdana" w:hAnsi="Verdana" w:cs="Arial"/>
                <w:sz w:val="20"/>
                <w:szCs w:val="20"/>
                <w:lang w:val="en-GB"/>
              </w:rPr>
            </w:pPr>
            <w:r>
              <w:rPr>
                <w:rFonts w:ascii="Verdana" w:hAnsi="Verdana" w:cs="Arial"/>
                <w:sz w:val="20"/>
                <w:szCs w:val="20"/>
                <w:lang w:val="en-GB"/>
              </w:rPr>
              <w:t xml:space="preserve">Evidence of aptitude and effectiveness in departmental/institutional administrative tasks </w:t>
            </w:r>
          </w:p>
        </w:tc>
        <w:tc>
          <w:tcPr>
            <w:tcW w:w="2694" w:type="dxa"/>
            <w:shd w:val="clear" w:color="auto" w:fill="auto"/>
          </w:tcPr>
          <w:p w14:paraId="1D235D2E" w14:textId="77777777" w:rsidR="00666A26" w:rsidRDefault="00666A26" w:rsidP="00766CD7">
            <w:pPr>
              <w:rPr>
                <w:rFonts w:ascii="Verdana" w:hAnsi="Verdana" w:cs="Arial"/>
                <w:sz w:val="20"/>
                <w:szCs w:val="20"/>
                <w:lang w:val="en-GB"/>
              </w:rPr>
            </w:pPr>
          </w:p>
          <w:p w14:paraId="70BA7411" w14:textId="77777777" w:rsidR="00766CD7" w:rsidRPr="00EF00C7" w:rsidRDefault="00766CD7" w:rsidP="00766CD7">
            <w:pPr>
              <w:rPr>
                <w:rFonts w:ascii="Verdana" w:hAnsi="Verdana" w:cs="Arial"/>
                <w:sz w:val="20"/>
                <w:szCs w:val="20"/>
              </w:rPr>
            </w:pPr>
            <w:r>
              <w:rPr>
                <w:rFonts w:ascii="Verdana" w:hAnsi="Verdana" w:cs="Arial"/>
                <w:sz w:val="20"/>
                <w:szCs w:val="20"/>
                <w:lang w:val="en-GB"/>
              </w:rPr>
              <w:t>Willingness to take on senior management roles within the School and on key University committees as required</w:t>
            </w:r>
          </w:p>
          <w:p w14:paraId="3C039F85" w14:textId="77777777" w:rsidR="00791DDA" w:rsidRPr="00EF00C7" w:rsidRDefault="00791DDA" w:rsidP="002755D9">
            <w:pPr>
              <w:rPr>
                <w:rFonts w:ascii="Verdana" w:hAnsi="Verdana" w:cs="Arial"/>
                <w:sz w:val="20"/>
                <w:szCs w:val="20"/>
              </w:rPr>
            </w:pPr>
          </w:p>
        </w:tc>
        <w:tc>
          <w:tcPr>
            <w:tcW w:w="2092" w:type="dxa"/>
            <w:shd w:val="clear" w:color="auto" w:fill="auto"/>
          </w:tcPr>
          <w:p w14:paraId="720B8828" w14:textId="77777777" w:rsidR="00666A26" w:rsidRDefault="00666A26" w:rsidP="000846C0">
            <w:pPr>
              <w:rPr>
                <w:rFonts w:ascii="Verdana" w:hAnsi="Verdana" w:cs="Arial"/>
                <w:bCs/>
                <w:sz w:val="20"/>
                <w:szCs w:val="20"/>
              </w:rPr>
            </w:pPr>
          </w:p>
          <w:p w14:paraId="3F735460" w14:textId="77777777" w:rsidR="00791DDA" w:rsidRPr="00EF00C7" w:rsidRDefault="00791DDA" w:rsidP="000846C0">
            <w:pPr>
              <w:rPr>
                <w:rFonts w:ascii="Verdana" w:hAnsi="Verdana" w:cs="Arial"/>
                <w:bCs/>
                <w:sz w:val="20"/>
                <w:szCs w:val="20"/>
              </w:rPr>
            </w:pPr>
            <w:r w:rsidRPr="00EF00C7">
              <w:rPr>
                <w:rFonts w:ascii="Verdana" w:hAnsi="Verdana" w:cs="Arial"/>
                <w:bCs/>
                <w:sz w:val="20"/>
                <w:szCs w:val="20"/>
              </w:rPr>
              <w:t>Application form</w:t>
            </w:r>
            <w:r w:rsidR="000846C0">
              <w:rPr>
                <w:rFonts w:ascii="Verdana" w:hAnsi="Verdana" w:cs="Arial"/>
                <w:bCs/>
                <w:sz w:val="20"/>
                <w:szCs w:val="20"/>
              </w:rPr>
              <w:t xml:space="preserve"> / </w:t>
            </w:r>
            <w:r w:rsidRPr="00EF00C7">
              <w:rPr>
                <w:rFonts w:ascii="Verdana" w:hAnsi="Verdana" w:cs="Arial"/>
                <w:bCs/>
                <w:sz w:val="20"/>
                <w:szCs w:val="20"/>
              </w:rPr>
              <w:t>references</w:t>
            </w:r>
            <w:r w:rsidR="000846C0">
              <w:rPr>
                <w:rFonts w:ascii="Verdana" w:hAnsi="Verdana" w:cs="Arial"/>
                <w:bCs/>
                <w:sz w:val="20"/>
                <w:szCs w:val="20"/>
              </w:rPr>
              <w:t xml:space="preserve"> /</w:t>
            </w:r>
            <w:r w:rsidRPr="00EF00C7">
              <w:rPr>
                <w:rFonts w:ascii="Verdana" w:hAnsi="Verdana" w:cs="Arial"/>
                <w:bCs/>
                <w:sz w:val="20"/>
                <w:szCs w:val="20"/>
              </w:rPr>
              <w:t xml:space="preserve"> presentation</w:t>
            </w:r>
            <w:r w:rsidR="000846C0">
              <w:rPr>
                <w:rFonts w:ascii="Verdana" w:hAnsi="Verdana" w:cs="Arial"/>
                <w:bCs/>
                <w:sz w:val="20"/>
                <w:szCs w:val="20"/>
              </w:rPr>
              <w:t xml:space="preserve"> /</w:t>
            </w:r>
            <w:r w:rsidRPr="00EF00C7">
              <w:rPr>
                <w:rFonts w:ascii="Verdana" w:hAnsi="Verdana" w:cs="Arial"/>
                <w:bCs/>
                <w:sz w:val="20"/>
                <w:szCs w:val="20"/>
              </w:rPr>
              <w:t xml:space="preserve"> interview</w:t>
            </w:r>
          </w:p>
        </w:tc>
      </w:tr>
    </w:tbl>
    <w:p w14:paraId="6D292F60" w14:textId="77777777" w:rsidR="00766CD7" w:rsidRPr="002877F1" w:rsidRDefault="00766CD7" w:rsidP="002A5B5B">
      <w:pPr>
        <w:rPr>
          <w:rFonts w:ascii="Verdana" w:hAnsi="Verdana" w:cs="Arial"/>
          <w:sz w:val="20"/>
          <w:szCs w:val="20"/>
          <w:lang w:val="en-GB"/>
        </w:rPr>
      </w:pPr>
    </w:p>
    <w:p w14:paraId="600B552F" w14:textId="77777777" w:rsidR="0039457A" w:rsidRPr="000E28FD" w:rsidRDefault="0039457A" w:rsidP="002D4A53">
      <w:pPr>
        <w:ind w:left="-993" w:right="-894"/>
        <w:jc w:val="both"/>
        <w:rPr>
          <w:rFonts w:ascii="Verdana" w:hAnsi="Verdana" w:cs="Arial"/>
          <w:b/>
          <w:sz w:val="20"/>
          <w:szCs w:val="20"/>
          <w:lang w:val="en-GB"/>
        </w:rPr>
      </w:pPr>
      <w:r w:rsidRPr="007568E9">
        <w:rPr>
          <w:rFonts w:ascii="Verdana" w:hAnsi="Verdana" w:cs="Arial"/>
          <w:b/>
          <w:sz w:val="20"/>
          <w:szCs w:val="20"/>
          <w:lang w:val="en-GB"/>
        </w:rPr>
        <w:t xml:space="preserve">Person Specification </w:t>
      </w:r>
      <w:r>
        <w:rPr>
          <w:rFonts w:ascii="Verdana" w:hAnsi="Verdana" w:cs="Arial"/>
          <w:b/>
          <w:sz w:val="20"/>
          <w:szCs w:val="20"/>
          <w:lang w:val="en-GB"/>
        </w:rPr>
        <w:t>f</w:t>
      </w:r>
      <w:r w:rsidRPr="000E28FD">
        <w:rPr>
          <w:rFonts w:ascii="Verdana" w:hAnsi="Verdana" w:cs="Arial"/>
          <w:b/>
          <w:sz w:val="20"/>
          <w:szCs w:val="20"/>
          <w:lang w:val="en-GB"/>
        </w:rPr>
        <w:t>or Professor</w:t>
      </w:r>
      <w:r>
        <w:rPr>
          <w:rFonts w:ascii="Verdana" w:hAnsi="Verdana" w:cs="Arial"/>
          <w:b/>
          <w:sz w:val="20"/>
          <w:szCs w:val="20"/>
          <w:lang w:val="en-GB"/>
        </w:rPr>
        <w:t xml:space="preserve"> post:</w:t>
      </w:r>
    </w:p>
    <w:p w14:paraId="2DCFC7B7" w14:textId="77777777" w:rsidR="0039457A" w:rsidRPr="00EF00C7" w:rsidRDefault="0039457A" w:rsidP="0039457A">
      <w:pPr>
        <w:ind w:left="-1080"/>
        <w:rPr>
          <w:rFonts w:ascii="Verdana" w:hAnsi="Verdana" w:cs="Arial"/>
          <w:sz w:val="20"/>
          <w:szCs w:val="20"/>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7"/>
        <w:gridCol w:w="3543"/>
        <w:gridCol w:w="2835"/>
        <w:gridCol w:w="1951"/>
      </w:tblGrid>
      <w:tr w:rsidR="0039457A" w:rsidRPr="00EF00C7" w14:paraId="4A725FAD" w14:textId="77777777" w:rsidTr="00A84B8B">
        <w:trPr>
          <w:trHeight w:val="503"/>
        </w:trPr>
        <w:tc>
          <w:tcPr>
            <w:tcW w:w="2527" w:type="dxa"/>
            <w:shd w:val="clear" w:color="auto" w:fill="auto"/>
          </w:tcPr>
          <w:p w14:paraId="172D7094" w14:textId="77777777" w:rsidR="0039457A" w:rsidRPr="00EF00C7" w:rsidRDefault="0039457A" w:rsidP="002755D9">
            <w:pPr>
              <w:rPr>
                <w:rFonts w:ascii="Verdana" w:hAnsi="Verdana" w:cs="Arial"/>
                <w:b/>
                <w:sz w:val="20"/>
                <w:szCs w:val="20"/>
              </w:rPr>
            </w:pPr>
            <w:r w:rsidRPr="00EF00C7">
              <w:rPr>
                <w:rFonts w:ascii="Verdana" w:hAnsi="Verdana" w:cs="Arial"/>
                <w:b/>
                <w:sz w:val="20"/>
                <w:szCs w:val="20"/>
              </w:rPr>
              <w:t xml:space="preserve">Attributes </w:t>
            </w:r>
          </w:p>
        </w:tc>
        <w:tc>
          <w:tcPr>
            <w:tcW w:w="3543" w:type="dxa"/>
            <w:shd w:val="clear" w:color="auto" w:fill="auto"/>
          </w:tcPr>
          <w:p w14:paraId="4544A0FA" w14:textId="77777777" w:rsidR="0039457A" w:rsidRPr="00EF00C7" w:rsidRDefault="0039457A" w:rsidP="002755D9">
            <w:pPr>
              <w:rPr>
                <w:rFonts w:ascii="Verdana" w:hAnsi="Verdana" w:cs="Arial"/>
                <w:b/>
                <w:sz w:val="20"/>
                <w:szCs w:val="20"/>
              </w:rPr>
            </w:pPr>
            <w:r w:rsidRPr="00EF00C7">
              <w:rPr>
                <w:rFonts w:ascii="Verdana" w:hAnsi="Verdana" w:cs="Arial"/>
                <w:b/>
                <w:sz w:val="20"/>
                <w:szCs w:val="20"/>
              </w:rPr>
              <w:t>Essential</w:t>
            </w:r>
          </w:p>
        </w:tc>
        <w:tc>
          <w:tcPr>
            <w:tcW w:w="2835" w:type="dxa"/>
            <w:shd w:val="clear" w:color="auto" w:fill="auto"/>
          </w:tcPr>
          <w:p w14:paraId="74E06E09" w14:textId="77777777" w:rsidR="0039457A" w:rsidRPr="00EF00C7" w:rsidRDefault="0039457A" w:rsidP="002755D9">
            <w:pPr>
              <w:jc w:val="center"/>
              <w:rPr>
                <w:rFonts w:ascii="Verdana" w:hAnsi="Verdana" w:cs="Arial"/>
                <w:b/>
                <w:sz w:val="20"/>
                <w:szCs w:val="20"/>
              </w:rPr>
            </w:pPr>
            <w:r w:rsidRPr="00EF00C7">
              <w:rPr>
                <w:rFonts w:ascii="Verdana" w:hAnsi="Verdana" w:cs="Arial"/>
                <w:b/>
                <w:sz w:val="20"/>
                <w:szCs w:val="20"/>
              </w:rPr>
              <w:t xml:space="preserve">Desirable </w:t>
            </w:r>
          </w:p>
        </w:tc>
        <w:tc>
          <w:tcPr>
            <w:tcW w:w="1951" w:type="dxa"/>
            <w:shd w:val="clear" w:color="auto" w:fill="auto"/>
          </w:tcPr>
          <w:p w14:paraId="60EA3997" w14:textId="77777777" w:rsidR="0039457A" w:rsidRPr="00EF00C7" w:rsidRDefault="0039457A" w:rsidP="002755D9">
            <w:pPr>
              <w:rPr>
                <w:rFonts w:ascii="Verdana" w:hAnsi="Verdana" w:cs="Arial"/>
                <w:b/>
                <w:sz w:val="20"/>
                <w:szCs w:val="20"/>
              </w:rPr>
            </w:pPr>
            <w:r w:rsidRPr="00EF00C7">
              <w:rPr>
                <w:rFonts w:ascii="Verdana" w:hAnsi="Verdana" w:cs="Arial"/>
                <w:b/>
                <w:sz w:val="20"/>
                <w:szCs w:val="20"/>
              </w:rPr>
              <w:t>Means of Assessment</w:t>
            </w:r>
          </w:p>
          <w:p w14:paraId="14B04C78" w14:textId="77777777" w:rsidR="0039457A" w:rsidRPr="00EF00C7" w:rsidRDefault="0039457A" w:rsidP="002755D9">
            <w:pPr>
              <w:rPr>
                <w:rFonts w:ascii="Verdana" w:hAnsi="Verdana" w:cs="Arial"/>
                <w:sz w:val="20"/>
                <w:szCs w:val="20"/>
              </w:rPr>
            </w:pPr>
          </w:p>
        </w:tc>
      </w:tr>
      <w:tr w:rsidR="0039457A" w:rsidRPr="00EF00C7" w14:paraId="0477AA21" w14:textId="77777777" w:rsidTr="00A84B8B">
        <w:trPr>
          <w:trHeight w:val="832"/>
        </w:trPr>
        <w:tc>
          <w:tcPr>
            <w:tcW w:w="2527" w:type="dxa"/>
            <w:shd w:val="clear" w:color="auto" w:fill="auto"/>
          </w:tcPr>
          <w:p w14:paraId="20CD3FA6" w14:textId="77777777" w:rsidR="00666A26" w:rsidRDefault="00666A26" w:rsidP="002755D9">
            <w:pPr>
              <w:rPr>
                <w:rFonts w:ascii="Verdana" w:hAnsi="Verdana" w:cs="Arial"/>
                <w:sz w:val="20"/>
                <w:szCs w:val="20"/>
              </w:rPr>
            </w:pPr>
          </w:p>
          <w:p w14:paraId="7D0F87F0" w14:textId="77777777" w:rsidR="0039457A" w:rsidRPr="00EF00C7" w:rsidRDefault="0039457A" w:rsidP="002755D9">
            <w:pPr>
              <w:rPr>
                <w:rFonts w:ascii="Verdana" w:hAnsi="Verdana" w:cs="Arial"/>
                <w:sz w:val="20"/>
                <w:szCs w:val="20"/>
              </w:rPr>
            </w:pPr>
            <w:r w:rsidRPr="00EF00C7">
              <w:rPr>
                <w:rFonts w:ascii="Verdana" w:hAnsi="Verdana" w:cs="Arial"/>
                <w:sz w:val="20"/>
                <w:szCs w:val="20"/>
              </w:rPr>
              <w:t xml:space="preserve">Education &amp; Qualifications </w:t>
            </w:r>
          </w:p>
        </w:tc>
        <w:tc>
          <w:tcPr>
            <w:tcW w:w="3543" w:type="dxa"/>
            <w:shd w:val="clear" w:color="auto" w:fill="auto"/>
          </w:tcPr>
          <w:p w14:paraId="57DEEAB6" w14:textId="77777777" w:rsidR="00666A26" w:rsidRDefault="00666A26" w:rsidP="002755D9">
            <w:pPr>
              <w:rPr>
                <w:rFonts w:ascii="Verdana" w:hAnsi="Verdana" w:cs="Arial"/>
                <w:sz w:val="20"/>
                <w:szCs w:val="20"/>
              </w:rPr>
            </w:pPr>
          </w:p>
          <w:p w14:paraId="1DDF30F2" w14:textId="77777777" w:rsidR="0039457A" w:rsidRPr="00EF00C7" w:rsidRDefault="0039457A" w:rsidP="002755D9">
            <w:pPr>
              <w:rPr>
                <w:rFonts w:ascii="Verdana" w:hAnsi="Verdana" w:cs="Arial"/>
                <w:sz w:val="20"/>
                <w:szCs w:val="20"/>
              </w:rPr>
            </w:pPr>
            <w:r>
              <w:rPr>
                <w:rFonts w:ascii="Verdana" w:hAnsi="Verdana" w:cs="Arial"/>
                <w:sz w:val="20"/>
                <w:szCs w:val="20"/>
              </w:rPr>
              <w:t>Hold a</w:t>
            </w:r>
            <w:r w:rsidRPr="00EF00C7">
              <w:rPr>
                <w:rFonts w:ascii="Verdana" w:hAnsi="Verdana" w:cs="Arial"/>
                <w:sz w:val="20"/>
                <w:szCs w:val="20"/>
              </w:rPr>
              <w:t xml:space="preserve"> PhD in </w:t>
            </w:r>
            <w:r>
              <w:rPr>
                <w:rFonts w:ascii="Verdana" w:hAnsi="Verdana" w:cs="Arial"/>
                <w:sz w:val="20"/>
                <w:szCs w:val="20"/>
              </w:rPr>
              <w:t>physics</w:t>
            </w:r>
            <w:r w:rsidR="00B47900">
              <w:rPr>
                <w:rFonts w:ascii="Verdana" w:hAnsi="Verdana" w:cs="Arial"/>
                <w:sz w:val="20"/>
                <w:szCs w:val="20"/>
              </w:rPr>
              <w:t>/chemistry</w:t>
            </w:r>
            <w:r>
              <w:rPr>
                <w:rFonts w:ascii="Verdana" w:hAnsi="Verdana" w:cs="Arial"/>
                <w:sz w:val="20"/>
                <w:szCs w:val="20"/>
              </w:rPr>
              <w:t xml:space="preserve"> or a related subject.</w:t>
            </w:r>
          </w:p>
        </w:tc>
        <w:tc>
          <w:tcPr>
            <w:tcW w:w="2835" w:type="dxa"/>
            <w:shd w:val="clear" w:color="auto" w:fill="auto"/>
          </w:tcPr>
          <w:p w14:paraId="16656BD0" w14:textId="77777777" w:rsidR="0039457A" w:rsidRPr="00EF00C7" w:rsidRDefault="0039457A" w:rsidP="002755D9">
            <w:pPr>
              <w:rPr>
                <w:rFonts w:ascii="Verdana" w:hAnsi="Verdana" w:cs="Arial"/>
                <w:sz w:val="20"/>
                <w:szCs w:val="20"/>
              </w:rPr>
            </w:pPr>
          </w:p>
          <w:p w14:paraId="4BE5D15F" w14:textId="77777777" w:rsidR="0039457A" w:rsidRPr="00EF00C7" w:rsidRDefault="0039457A" w:rsidP="002755D9">
            <w:pPr>
              <w:rPr>
                <w:rFonts w:ascii="Verdana" w:hAnsi="Verdana" w:cs="Arial"/>
                <w:sz w:val="20"/>
                <w:szCs w:val="20"/>
              </w:rPr>
            </w:pPr>
          </w:p>
          <w:p w14:paraId="4A9DF5F0" w14:textId="77777777" w:rsidR="0039457A" w:rsidRPr="00EF00C7" w:rsidRDefault="0039457A" w:rsidP="002755D9">
            <w:pPr>
              <w:rPr>
                <w:rFonts w:ascii="Verdana" w:hAnsi="Verdana" w:cs="Arial"/>
                <w:sz w:val="20"/>
                <w:szCs w:val="20"/>
              </w:rPr>
            </w:pPr>
          </w:p>
          <w:p w14:paraId="28F0DC85" w14:textId="77777777" w:rsidR="0039457A" w:rsidRPr="00EF00C7" w:rsidRDefault="0039457A" w:rsidP="002755D9">
            <w:pPr>
              <w:rPr>
                <w:rFonts w:ascii="Verdana" w:hAnsi="Verdana" w:cs="Arial"/>
                <w:sz w:val="20"/>
                <w:szCs w:val="20"/>
              </w:rPr>
            </w:pPr>
          </w:p>
        </w:tc>
        <w:tc>
          <w:tcPr>
            <w:tcW w:w="1951" w:type="dxa"/>
            <w:shd w:val="clear" w:color="auto" w:fill="auto"/>
          </w:tcPr>
          <w:p w14:paraId="3B48961C" w14:textId="77777777" w:rsidR="00666A26" w:rsidRDefault="00666A26" w:rsidP="002755D9">
            <w:pPr>
              <w:rPr>
                <w:rFonts w:ascii="Verdana" w:hAnsi="Verdana" w:cs="Arial"/>
                <w:bCs/>
                <w:sz w:val="20"/>
                <w:szCs w:val="20"/>
              </w:rPr>
            </w:pPr>
          </w:p>
          <w:p w14:paraId="6AB3880F" w14:textId="77777777" w:rsidR="0039457A" w:rsidRPr="00EF00C7" w:rsidRDefault="0039457A" w:rsidP="002755D9">
            <w:pPr>
              <w:rPr>
                <w:rFonts w:ascii="Verdana" w:hAnsi="Verdana" w:cs="Arial"/>
                <w:bCs/>
                <w:sz w:val="20"/>
                <w:szCs w:val="20"/>
              </w:rPr>
            </w:pPr>
            <w:r w:rsidRPr="00EF00C7">
              <w:rPr>
                <w:rFonts w:ascii="Verdana" w:hAnsi="Verdana" w:cs="Arial"/>
                <w:bCs/>
                <w:sz w:val="20"/>
                <w:szCs w:val="20"/>
              </w:rPr>
              <w:t>Certificates / Application</w:t>
            </w:r>
          </w:p>
        </w:tc>
      </w:tr>
      <w:tr w:rsidR="0039457A" w:rsidRPr="00EF00C7" w14:paraId="27A2A6B2" w14:textId="77777777" w:rsidTr="00A84B8B">
        <w:tc>
          <w:tcPr>
            <w:tcW w:w="2527" w:type="dxa"/>
            <w:shd w:val="clear" w:color="auto" w:fill="auto"/>
          </w:tcPr>
          <w:p w14:paraId="7DC65F12" w14:textId="77777777" w:rsidR="00666A26" w:rsidRDefault="00666A26" w:rsidP="002755D9">
            <w:pPr>
              <w:rPr>
                <w:rFonts w:ascii="Verdana" w:hAnsi="Verdana" w:cs="Arial"/>
                <w:sz w:val="20"/>
                <w:szCs w:val="20"/>
              </w:rPr>
            </w:pPr>
          </w:p>
          <w:p w14:paraId="3E3A2063" w14:textId="77777777" w:rsidR="0039457A" w:rsidRPr="00EF00C7" w:rsidRDefault="0039457A" w:rsidP="002755D9">
            <w:pPr>
              <w:rPr>
                <w:rFonts w:ascii="Verdana" w:hAnsi="Verdana" w:cs="Arial"/>
                <w:sz w:val="20"/>
                <w:szCs w:val="20"/>
              </w:rPr>
            </w:pPr>
            <w:r w:rsidRPr="00EF00C7">
              <w:rPr>
                <w:rFonts w:ascii="Verdana" w:hAnsi="Verdana" w:cs="Arial"/>
                <w:sz w:val="20"/>
                <w:szCs w:val="20"/>
              </w:rPr>
              <w:t>Experience &amp; Knowledge</w:t>
            </w:r>
          </w:p>
          <w:p w14:paraId="56F950B4" w14:textId="77777777" w:rsidR="0039457A" w:rsidRPr="00EF00C7" w:rsidRDefault="0039457A" w:rsidP="002755D9">
            <w:pPr>
              <w:rPr>
                <w:rFonts w:ascii="Verdana" w:hAnsi="Verdana" w:cs="Arial"/>
                <w:sz w:val="20"/>
                <w:szCs w:val="20"/>
              </w:rPr>
            </w:pPr>
          </w:p>
          <w:p w14:paraId="3599E1F5" w14:textId="77777777" w:rsidR="0039457A" w:rsidRPr="00EF00C7" w:rsidRDefault="0039457A" w:rsidP="002755D9">
            <w:pPr>
              <w:rPr>
                <w:rFonts w:ascii="Verdana" w:hAnsi="Verdana" w:cs="Arial"/>
                <w:sz w:val="20"/>
                <w:szCs w:val="20"/>
              </w:rPr>
            </w:pPr>
            <w:r w:rsidRPr="00EF00C7">
              <w:rPr>
                <w:rFonts w:ascii="Verdana" w:hAnsi="Verdana" w:cs="Arial"/>
                <w:sz w:val="20"/>
                <w:szCs w:val="20"/>
              </w:rPr>
              <w:t>(</w:t>
            </w:r>
            <w:r w:rsidRPr="00EF00C7">
              <w:rPr>
                <w:rFonts w:ascii="Verdana" w:hAnsi="Verdana" w:cs="Arial"/>
                <w:i/>
                <w:sz w:val="20"/>
                <w:szCs w:val="20"/>
              </w:rPr>
              <w:t>examples of specific experience and knowledge sought</w:t>
            </w:r>
            <w:r w:rsidRPr="00EF00C7">
              <w:rPr>
                <w:rFonts w:ascii="Verdana" w:hAnsi="Verdana" w:cs="Arial"/>
                <w:sz w:val="20"/>
                <w:szCs w:val="20"/>
              </w:rPr>
              <w:t xml:space="preserve">) </w:t>
            </w:r>
          </w:p>
          <w:p w14:paraId="6B7E424D" w14:textId="77777777" w:rsidR="0039457A" w:rsidRPr="00EF00C7" w:rsidRDefault="0039457A" w:rsidP="002755D9">
            <w:pPr>
              <w:rPr>
                <w:rFonts w:ascii="Verdana" w:hAnsi="Verdana" w:cs="Arial"/>
                <w:sz w:val="20"/>
                <w:szCs w:val="20"/>
              </w:rPr>
            </w:pPr>
          </w:p>
        </w:tc>
        <w:tc>
          <w:tcPr>
            <w:tcW w:w="3543" w:type="dxa"/>
            <w:shd w:val="clear" w:color="auto" w:fill="auto"/>
          </w:tcPr>
          <w:p w14:paraId="65C27D0E" w14:textId="77777777" w:rsidR="00666A26" w:rsidRDefault="00666A26" w:rsidP="2F053960">
            <w:pPr>
              <w:rPr>
                <w:rFonts w:ascii="Verdana" w:hAnsi="Verdana" w:cs="Arial"/>
                <w:sz w:val="20"/>
                <w:szCs w:val="20"/>
              </w:rPr>
            </w:pPr>
          </w:p>
          <w:p w14:paraId="7144704E" w14:textId="7B8AD9AC" w:rsidR="0039457A" w:rsidRDefault="2F053960" w:rsidP="2F053960">
            <w:pPr>
              <w:rPr>
                <w:rFonts w:ascii="Verdana" w:hAnsi="Verdana" w:cs="Arial"/>
                <w:sz w:val="20"/>
                <w:szCs w:val="20"/>
              </w:rPr>
            </w:pPr>
            <w:r w:rsidRPr="2F053960">
              <w:rPr>
                <w:rFonts w:ascii="Verdana" w:hAnsi="Verdana" w:cs="Arial"/>
                <w:sz w:val="20"/>
                <w:szCs w:val="20"/>
              </w:rPr>
              <w:t xml:space="preserve">Exemplary track record of undertaking, delivering and leading internationally successful research </w:t>
            </w:r>
            <w:r w:rsidR="00BF0EB1" w:rsidRPr="00BF0EB1">
              <w:rPr>
                <w:rFonts w:ascii="Verdana" w:hAnsi="Verdana" w:cs="Arial"/>
                <w:sz w:val="20"/>
                <w:szCs w:val="20"/>
              </w:rPr>
              <w:t xml:space="preserve">Energy and/or Sustainability, or areas underpinning these </w:t>
            </w:r>
            <w:r w:rsidR="005B7065">
              <w:rPr>
                <w:rFonts w:ascii="Verdana" w:hAnsi="Verdana" w:cs="Arial"/>
                <w:sz w:val="20"/>
                <w:szCs w:val="20"/>
              </w:rPr>
              <w:t>field</w:t>
            </w:r>
            <w:r w:rsidR="005B7065" w:rsidRPr="00BF0EB1">
              <w:rPr>
                <w:rFonts w:ascii="Verdana" w:hAnsi="Verdana" w:cs="Arial"/>
                <w:sz w:val="20"/>
                <w:szCs w:val="20"/>
              </w:rPr>
              <w:t>s</w:t>
            </w:r>
          </w:p>
          <w:p w14:paraId="69954197" w14:textId="77777777" w:rsidR="0039457A" w:rsidRPr="00EF00C7" w:rsidDel="00F33541" w:rsidRDefault="0039457A" w:rsidP="002755D9">
            <w:pPr>
              <w:rPr>
                <w:rFonts w:ascii="Verdana" w:hAnsi="Verdana" w:cs="Arial"/>
                <w:sz w:val="20"/>
                <w:szCs w:val="20"/>
              </w:rPr>
            </w:pPr>
          </w:p>
          <w:p w14:paraId="1E02355E" w14:textId="77777777" w:rsidR="0039457A" w:rsidRPr="00EF00C7" w:rsidRDefault="005A2CCD" w:rsidP="002755D9">
            <w:pPr>
              <w:rPr>
                <w:rFonts w:ascii="Verdana" w:hAnsi="Verdana" w:cs="Arial"/>
                <w:sz w:val="20"/>
                <w:szCs w:val="20"/>
              </w:rPr>
            </w:pPr>
            <w:r>
              <w:rPr>
                <w:rFonts w:ascii="Verdana" w:hAnsi="Verdana" w:cs="Arial"/>
                <w:sz w:val="20"/>
                <w:szCs w:val="20"/>
              </w:rPr>
              <w:t xml:space="preserve">Proven </w:t>
            </w:r>
            <w:r w:rsidR="0039457A">
              <w:rPr>
                <w:rFonts w:ascii="Verdana" w:hAnsi="Verdana" w:cs="Arial"/>
                <w:sz w:val="20"/>
                <w:szCs w:val="20"/>
              </w:rPr>
              <w:t>track record of obtaining research funding from national, international and/or</w:t>
            </w:r>
            <w:r w:rsidR="0039457A" w:rsidRPr="00EF00C7">
              <w:rPr>
                <w:rFonts w:ascii="Verdana" w:hAnsi="Verdana" w:cs="Arial"/>
                <w:sz w:val="20"/>
                <w:szCs w:val="20"/>
              </w:rPr>
              <w:t xml:space="preserve"> </w:t>
            </w:r>
            <w:r w:rsidR="0039457A">
              <w:rPr>
                <w:rFonts w:ascii="Verdana" w:hAnsi="Verdana" w:cs="Arial"/>
                <w:sz w:val="20"/>
                <w:szCs w:val="20"/>
              </w:rPr>
              <w:t>industrial</w:t>
            </w:r>
            <w:r w:rsidR="0039457A" w:rsidRPr="00EF00C7">
              <w:rPr>
                <w:rFonts w:ascii="Verdana" w:hAnsi="Verdana" w:cs="Arial"/>
                <w:sz w:val="20"/>
                <w:szCs w:val="20"/>
              </w:rPr>
              <w:t xml:space="preserve"> </w:t>
            </w:r>
            <w:r w:rsidR="0039457A">
              <w:rPr>
                <w:rFonts w:ascii="Verdana" w:hAnsi="Verdana" w:cs="Arial"/>
                <w:sz w:val="20"/>
                <w:szCs w:val="20"/>
              </w:rPr>
              <w:t xml:space="preserve">sources and </w:t>
            </w:r>
            <w:r w:rsidR="0039457A">
              <w:rPr>
                <w:rFonts w:ascii="Verdana" w:hAnsi="Verdana" w:cs="Arial"/>
                <w:sz w:val="20"/>
                <w:szCs w:val="20"/>
                <w:lang w:val="en-GB"/>
              </w:rPr>
              <w:t>credible plans for the active pursuit of future external research funding</w:t>
            </w:r>
          </w:p>
          <w:p w14:paraId="55C6261F" w14:textId="77777777" w:rsidR="0039457A" w:rsidRPr="00EF00C7" w:rsidRDefault="0039457A" w:rsidP="002755D9">
            <w:pPr>
              <w:rPr>
                <w:rFonts w:ascii="Verdana" w:hAnsi="Verdana" w:cs="Arial"/>
                <w:b/>
                <w:sz w:val="20"/>
                <w:szCs w:val="20"/>
              </w:rPr>
            </w:pPr>
          </w:p>
          <w:p w14:paraId="2DB15E56" w14:textId="77777777" w:rsidR="0039457A" w:rsidRPr="00EF00C7" w:rsidRDefault="0039457A" w:rsidP="002755D9">
            <w:pPr>
              <w:rPr>
                <w:rFonts w:ascii="Verdana" w:hAnsi="Verdana" w:cs="Arial"/>
                <w:sz w:val="20"/>
                <w:szCs w:val="20"/>
              </w:rPr>
            </w:pPr>
            <w:r w:rsidRPr="00EF00C7">
              <w:rPr>
                <w:rFonts w:ascii="Verdana" w:hAnsi="Verdana" w:cs="Arial"/>
                <w:sz w:val="20"/>
                <w:szCs w:val="20"/>
              </w:rPr>
              <w:t>Ex</w:t>
            </w:r>
            <w:r>
              <w:rPr>
                <w:rFonts w:ascii="Verdana" w:hAnsi="Verdana" w:cs="Arial"/>
                <w:sz w:val="20"/>
                <w:szCs w:val="20"/>
              </w:rPr>
              <w:t>perience in the supervision of postdoctoral researchers or</w:t>
            </w:r>
            <w:r w:rsidRPr="00EF00C7">
              <w:rPr>
                <w:rFonts w:ascii="Verdana" w:hAnsi="Verdana" w:cs="Arial"/>
                <w:sz w:val="20"/>
                <w:szCs w:val="20"/>
              </w:rPr>
              <w:t xml:space="preserve"> PhD students</w:t>
            </w:r>
          </w:p>
          <w:p w14:paraId="087CD260" w14:textId="77777777" w:rsidR="0039457A" w:rsidRPr="00EF00C7" w:rsidRDefault="0039457A" w:rsidP="002755D9">
            <w:pPr>
              <w:rPr>
                <w:rFonts w:ascii="Verdana" w:hAnsi="Verdana" w:cs="Arial"/>
                <w:b/>
                <w:sz w:val="20"/>
                <w:szCs w:val="20"/>
              </w:rPr>
            </w:pPr>
          </w:p>
          <w:p w14:paraId="379F6B24" w14:textId="77777777" w:rsidR="0039457A" w:rsidRPr="00666A26" w:rsidRDefault="005A2CCD" w:rsidP="002755D9">
            <w:pPr>
              <w:rPr>
                <w:rFonts w:ascii="Verdana" w:hAnsi="Verdana" w:cs="Arial"/>
                <w:sz w:val="20"/>
                <w:szCs w:val="20"/>
                <w:lang w:val="en-GB"/>
              </w:rPr>
            </w:pPr>
            <w:r>
              <w:rPr>
                <w:rFonts w:ascii="Verdana" w:hAnsi="Verdana" w:cs="Arial"/>
                <w:sz w:val="20"/>
                <w:szCs w:val="20"/>
                <w:lang w:val="en-GB"/>
              </w:rPr>
              <w:t xml:space="preserve">Demonstrated </w:t>
            </w:r>
            <w:r w:rsidR="0039457A">
              <w:rPr>
                <w:rFonts w:ascii="Verdana" w:hAnsi="Verdana" w:cs="Arial"/>
                <w:sz w:val="20"/>
                <w:szCs w:val="20"/>
                <w:lang w:val="en-GB"/>
              </w:rPr>
              <w:t>intellectual leadership of research collaborations</w:t>
            </w:r>
            <w:r w:rsidR="00AE0D3B">
              <w:rPr>
                <w:rFonts w:ascii="Verdana" w:hAnsi="Verdana" w:cs="Arial"/>
                <w:sz w:val="20"/>
                <w:szCs w:val="20"/>
                <w:lang w:val="en-GB"/>
              </w:rPr>
              <w:t xml:space="preserve">, conferences </w:t>
            </w:r>
            <w:r w:rsidR="0039457A">
              <w:rPr>
                <w:rFonts w:ascii="Verdana" w:hAnsi="Verdana" w:cs="Arial"/>
                <w:sz w:val="20"/>
                <w:szCs w:val="20"/>
                <w:lang w:val="en-GB"/>
              </w:rPr>
              <w:t xml:space="preserve"> and</w:t>
            </w:r>
            <w:r w:rsidR="00AE0D3B">
              <w:rPr>
                <w:rFonts w:ascii="Verdana" w:hAnsi="Verdana" w:cs="Arial"/>
                <w:sz w:val="20"/>
                <w:szCs w:val="20"/>
                <w:lang w:val="en-GB"/>
              </w:rPr>
              <w:t>/or</w:t>
            </w:r>
            <w:r w:rsidR="0039457A">
              <w:rPr>
                <w:rFonts w:ascii="Verdana" w:hAnsi="Verdana" w:cs="Arial"/>
                <w:sz w:val="20"/>
                <w:szCs w:val="20"/>
                <w:lang w:val="en-GB"/>
              </w:rPr>
              <w:t xml:space="preserve"> teaching programmes</w:t>
            </w:r>
          </w:p>
        </w:tc>
        <w:tc>
          <w:tcPr>
            <w:tcW w:w="2835" w:type="dxa"/>
            <w:shd w:val="clear" w:color="auto" w:fill="auto"/>
          </w:tcPr>
          <w:p w14:paraId="79DE1BBE" w14:textId="77777777" w:rsidR="00666A26" w:rsidRDefault="00666A26" w:rsidP="002755D9">
            <w:pPr>
              <w:rPr>
                <w:rFonts w:ascii="Verdana" w:hAnsi="Verdana" w:cs="Arial"/>
                <w:sz w:val="20"/>
                <w:szCs w:val="20"/>
              </w:rPr>
            </w:pPr>
          </w:p>
          <w:p w14:paraId="71B896C1" w14:textId="77777777" w:rsidR="00432371" w:rsidRPr="00EF00C7" w:rsidRDefault="00432371" w:rsidP="00432371">
            <w:pPr>
              <w:rPr>
                <w:rFonts w:ascii="Verdana" w:hAnsi="Verdana" w:cs="Arial"/>
                <w:sz w:val="20"/>
                <w:szCs w:val="20"/>
              </w:rPr>
            </w:pPr>
            <w:r w:rsidRPr="00EF00C7">
              <w:rPr>
                <w:rFonts w:ascii="Verdana" w:hAnsi="Verdana" w:cs="Arial"/>
                <w:sz w:val="20"/>
                <w:szCs w:val="20"/>
              </w:rPr>
              <w:t xml:space="preserve">Research interests that strengthen or complement those of the </w:t>
            </w:r>
            <w:r>
              <w:rPr>
                <w:rFonts w:ascii="Verdana" w:hAnsi="Verdana" w:cs="Arial"/>
                <w:sz w:val="20"/>
                <w:szCs w:val="20"/>
              </w:rPr>
              <w:t>School and that have potential to deliver impact and innovation.</w:t>
            </w:r>
          </w:p>
          <w:p w14:paraId="58C0593B" w14:textId="77777777" w:rsidR="00BB18EB" w:rsidRDefault="00BB18EB" w:rsidP="002755D9">
            <w:pPr>
              <w:rPr>
                <w:rFonts w:ascii="Verdana" w:hAnsi="Verdana" w:cs="Arial"/>
                <w:sz w:val="20"/>
                <w:szCs w:val="20"/>
                <w:lang w:val="en-GB"/>
              </w:rPr>
            </w:pPr>
          </w:p>
          <w:p w14:paraId="0BF2332F" w14:textId="31A9C391" w:rsidR="0039457A" w:rsidRDefault="0039457A" w:rsidP="002755D9">
            <w:pPr>
              <w:rPr>
                <w:rFonts w:ascii="Verdana" w:hAnsi="Verdana" w:cs="Arial"/>
                <w:bCs/>
                <w:sz w:val="20"/>
                <w:szCs w:val="20"/>
              </w:rPr>
            </w:pPr>
            <w:r>
              <w:rPr>
                <w:rFonts w:ascii="Verdana" w:hAnsi="Verdana" w:cs="Arial"/>
                <w:sz w:val="20"/>
                <w:szCs w:val="20"/>
                <w:lang w:val="en-GB"/>
              </w:rPr>
              <w:t>Experience of delivering high quality and inspirational teaching at undergraduate and postgraduate levels</w:t>
            </w:r>
            <w:r>
              <w:rPr>
                <w:rFonts w:ascii="Verdana" w:hAnsi="Verdana" w:cs="Arial"/>
                <w:bCs/>
                <w:sz w:val="20"/>
                <w:szCs w:val="20"/>
              </w:rPr>
              <w:t xml:space="preserve"> </w:t>
            </w:r>
          </w:p>
          <w:p w14:paraId="65A24CBE" w14:textId="77777777" w:rsidR="0039457A" w:rsidRDefault="0039457A" w:rsidP="002755D9">
            <w:pPr>
              <w:rPr>
                <w:rFonts w:ascii="Verdana" w:hAnsi="Verdana" w:cs="Arial"/>
                <w:bCs/>
                <w:sz w:val="20"/>
                <w:szCs w:val="20"/>
              </w:rPr>
            </w:pPr>
          </w:p>
          <w:p w14:paraId="1E66F77B" w14:textId="77777777" w:rsidR="0039457A" w:rsidRDefault="0039457A" w:rsidP="002755D9">
            <w:pPr>
              <w:rPr>
                <w:rFonts w:ascii="Verdana" w:hAnsi="Verdana" w:cs="Arial"/>
                <w:bCs/>
                <w:sz w:val="20"/>
                <w:szCs w:val="20"/>
              </w:rPr>
            </w:pPr>
            <w:r>
              <w:rPr>
                <w:rFonts w:ascii="Verdana" w:hAnsi="Verdana" w:cs="Arial"/>
                <w:bCs/>
                <w:sz w:val="20"/>
                <w:szCs w:val="20"/>
              </w:rPr>
              <w:t>Award of professional prizes including fellowships</w:t>
            </w:r>
          </w:p>
          <w:p w14:paraId="6F30F715" w14:textId="77777777" w:rsidR="00766CD7" w:rsidRDefault="00766CD7" w:rsidP="002755D9">
            <w:pPr>
              <w:rPr>
                <w:rFonts w:ascii="Verdana" w:hAnsi="Verdana" w:cs="Arial"/>
                <w:bCs/>
                <w:sz w:val="20"/>
                <w:szCs w:val="20"/>
              </w:rPr>
            </w:pPr>
          </w:p>
          <w:p w14:paraId="4483D2D2" w14:textId="77777777" w:rsidR="00766CD7" w:rsidRPr="00EF00C7" w:rsidRDefault="00766CD7" w:rsidP="002755D9">
            <w:pPr>
              <w:rPr>
                <w:rFonts w:ascii="Verdana" w:hAnsi="Verdana" w:cs="Arial"/>
                <w:bCs/>
                <w:sz w:val="20"/>
                <w:szCs w:val="20"/>
              </w:rPr>
            </w:pPr>
            <w:r>
              <w:rPr>
                <w:rFonts w:ascii="Verdana" w:hAnsi="Verdana" w:cs="Arial"/>
                <w:bCs/>
                <w:sz w:val="20"/>
                <w:szCs w:val="20"/>
              </w:rPr>
              <w:t>Evidence of high level participation in relevant academic and professional bodies</w:t>
            </w:r>
          </w:p>
        </w:tc>
        <w:tc>
          <w:tcPr>
            <w:tcW w:w="1951" w:type="dxa"/>
            <w:shd w:val="clear" w:color="auto" w:fill="auto"/>
          </w:tcPr>
          <w:p w14:paraId="103B953D" w14:textId="77777777" w:rsidR="00666A26" w:rsidRDefault="00666A26" w:rsidP="002755D9">
            <w:pPr>
              <w:rPr>
                <w:rFonts w:ascii="Verdana" w:hAnsi="Verdana" w:cs="Arial"/>
                <w:bCs/>
                <w:sz w:val="20"/>
                <w:szCs w:val="20"/>
              </w:rPr>
            </w:pPr>
          </w:p>
          <w:p w14:paraId="58D8FB8F" w14:textId="77777777" w:rsidR="0039457A" w:rsidRPr="00EF00C7" w:rsidRDefault="0039457A" w:rsidP="002755D9">
            <w:pPr>
              <w:rPr>
                <w:rFonts w:ascii="Verdana" w:hAnsi="Verdana" w:cs="Arial"/>
                <w:bCs/>
                <w:sz w:val="20"/>
                <w:szCs w:val="20"/>
              </w:rPr>
            </w:pPr>
            <w:r w:rsidRPr="00EF00C7">
              <w:rPr>
                <w:rFonts w:ascii="Verdana" w:hAnsi="Verdana" w:cs="Arial"/>
                <w:bCs/>
                <w:sz w:val="20"/>
                <w:szCs w:val="20"/>
              </w:rPr>
              <w:t>Application</w:t>
            </w:r>
            <w:r>
              <w:rPr>
                <w:rFonts w:ascii="Verdana" w:hAnsi="Verdana" w:cs="Arial"/>
                <w:bCs/>
                <w:sz w:val="20"/>
                <w:szCs w:val="20"/>
              </w:rPr>
              <w:t xml:space="preserve"> / publication list / </w:t>
            </w:r>
            <w:r w:rsidRPr="00EF00C7">
              <w:rPr>
                <w:rFonts w:ascii="Verdana" w:hAnsi="Verdana" w:cs="Arial"/>
                <w:bCs/>
                <w:sz w:val="20"/>
                <w:szCs w:val="20"/>
              </w:rPr>
              <w:t>references</w:t>
            </w:r>
            <w:r>
              <w:rPr>
                <w:rFonts w:ascii="Verdana" w:hAnsi="Verdana" w:cs="Arial"/>
                <w:bCs/>
                <w:sz w:val="20"/>
                <w:szCs w:val="20"/>
              </w:rPr>
              <w:t xml:space="preserve"> /</w:t>
            </w:r>
            <w:r w:rsidRPr="00EF00C7">
              <w:rPr>
                <w:rFonts w:ascii="Verdana" w:hAnsi="Verdana" w:cs="Arial"/>
                <w:bCs/>
                <w:sz w:val="20"/>
                <w:szCs w:val="20"/>
              </w:rPr>
              <w:t xml:space="preserve"> presentation</w:t>
            </w:r>
            <w:r>
              <w:rPr>
                <w:rFonts w:ascii="Verdana" w:hAnsi="Verdana" w:cs="Arial"/>
                <w:bCs/>
                <w:sz w:val="20"/>
                <w:szCs w:val="20"/>
              </w:rPr>
              <w:t xml:space="preserve"> /</w:t>
            </w:r>
            <w:r w:rsidRPr="00EF00C7">
              <w:rPr>
                <w:rFonts w:ascii="Verdana" w:hAnsi="Verdana" w:cs="Arial"/>
                <w:bCs/>
                <w:sz w:val="20"/>
                <w:szCs w:val="20"/>
              </w:rPr>
              <w:t xml:space="preserve"> interview</w:t>
            </w:r>
          </w:p>
          <w:p w14:paraId="173771D9" w14:textId="77777777" w:rsidR="0039457A" w:rsidRPr="00EF00C7" w:rsidRDefault="0039457A" w:rsidP="002755D9">
            <w:pPr>
              <w:rPr>
                <w:rFonts w:ascii="Verdana" w:hAnsi="Verdana" w:cs="Arial"/>
                <w:bCs/>
                <w:sz w:val="20"/>
                <w:szCs w:val="20"/>
              </w:rPr>
            </w:pPr>
          </w:p>
          <w:p w14:paraId="45173D97" w14:textId="77777777" w:rsidR="0039457A" w:rsidRPr="00EF00C7" w:rsidRDefault="0039457A" w:rsidP="002755D9">
            <w:pPr>
              <w:rPr>
                <w:rFonts w:ascii="Verdana" w:hAnsi="Verdana" w:cs="Arial"/>
                <w:b/>
                <w:sz w:val="20"/>
                <w:szCs w:val="20"/>
              </w:rPr>
            </w:pPr>
          </w:p>
        </w:tc>
      </w:tr>
      <w:tr w:rsidR="0039457A" w:rsidRPr="00EF00C7" w14:paraId="48154377" w14:textId="77777777" w:rsidTr="00A84B8B">
        <w:tc>
          <w:tcPr>
            <w:tcW w:w="2527" w:type="dxa"/>
            <w:shd w:val="clear" w:color="auto" w:fill="auto"/>
          </w:tcPr>
          <w:p w14:paraId="25E1B02A" w14:textId="77777777" w:rsidR="00666A26" w:rsidRDefault="00666A26" w:rsidP="002755D9">
            <w:pPr>
              <w:rPr>
                <w:rFonts w:ascii="Verdana" w:hAnsi="Verdana" w:cs="Arial"/>
                <w:sz w:val="20"/>
                <w:szCs w:val="20"/>
              </w:rPr>
            </w:pPr>
          </w:p>
          <w:p w14:paraId="5E300942" w14:textId="77777777" w:rsidR="0039457A" w:rsidRPr="00EF00C7" w:rsidRDefault="0039457A" w:rsidP="002755D9">
            <w:pPr>
              <w:rPr>
                <w:rFonts w:ascii="Verdana" w:hAnsi="Verdana" w:cs="Arial"/>
                <w:sz w:val="20"/>
                <w:szCs w:val="20"/>
              </w:rPr>
            </w:pPr>
            <w:r w:rsidRPr="00EF00C7">
              <w:rPr>
                <w:rFonts w:ascii="Verdana" w:hAnsi="Verdana" w:cs="Arial"/>
                <w:sz w:val="20"/>
                <w:szCs w:val="20"/>
              </w:rPr>
              <w:t>Competencies &amp; Skills</w:t>
            </w:r>
          </w:p>
          <w:p w14:paraId="73E0062F" w14:textId="77777777" w:rsidR="0039457A" w:rsidRPr="00EF00C7" w:rsidRDefault="0039457A" w:rsidP="002755D9">
            <w:pPr>
              <w:rPr>
                <w:rFonts w:ascii="Verdana" w:hAnsi="Verdana" w:cs="Arial"/>
                <w:sz w:val="20"/>
                <w:szCs w:val="20"/>
              </w:rPr>
            </w:pPr>
          </w:p>
          <w:p w14:paraId="745A37C6" w14:textId="77777777" w:rsidR="0039457A" w:rsidRPr="00EF00C7" w:rsidRDefault="0039457A" w:rsidP="002755D9">
            <w:pPr>
              <w:rPr>
                <w:rFonts w:ascii="Verdana" w:hAnsi="Verdana" w:cs="Arial"/>
                <w:sz w:val="20"/>
                <w:szCs w:val="20"/>
              </w:rPr>
            </w:pPr>
            <w:r w:rsidRPr="00EF00C7">
              <w:rPr>
                <w:rFonts w:ascii="Verdana" w:hAnsi="Verdana" w:cs="Arial"/>
                <w:sz w:val="20"/>
                <w:szCs w:val="20"/>
              </w:rPr>
              <w:t>(</w:t>
            </w:r>
            <w:r w:rsidRPr="00EF00C7">
              <w:rPr>
                <w:rFonts w:ascii="Verdana" w:hAnsi="Verdana" w:cs="Arial"/>
                <w:i/>
                <w:sz w:val="20"/>
                <w:szCs w:val="20"/>
              </w:rPr>
              <w:t>e.g. effective communication skills, initiative, flexibility, leadership etc</w:t>
            </w:r>
            <w:r w:rsidRPr="00EF00C7">
              <w:rPr>
                <w:rFonts w:ascii="Verdana" w:hAnsi="Verdana" w:cs="Arial"/>
                <w:sz w:val="20"/>
                <w:szCs w:val="20"/>
              </w:rPr>
              <w:t xml:space="preserve">)   </w:t>
            </w:r>
          </w:p>
          <w:p w14:paraId="441AAD20" w14:textId="77777777" w:rsidR="0039457A" w:rsidRPr="00EF00C7" w:rsidRDefault="0039457A" w:rsidP="002755D9">
            <w:pPr>
              <w:rPr>
                <w:rFonts w:ascii="Verdana" w:hAnsi="Verdana" w:cs="Arial"/>
                <w:sz w:val="20"/>
                <w:szCs w:val="20"/>
              </w:rPr>
            </w:pPr>
          </w:p>
        </w:tc>
        <w:tc>
          <w:tcPr>
            <w:tcW w:w="3543" w:type="dxa"/>
            <w:shd w:val="clear" w:color="auto" w:fill="auto"/>
          </w:tcPr>
          <w:p w14:paraId="4E708AC0" w14:textId="77777777" w:rsidR="00666A26" w:rsidRDefault="00666A26" w:rsidP="002755D9">
            <w:pPr>
              <w:rPr>
                <w:rFonts w:ascii="Verdana" w:hAnsi="Verdana" w:cs="Arial"/>
                <w:sz w:val="20"/>
                <w:szCs w:val="20"/>
              </w:rPr>
            </w:pPr>
          </w:p>
          <w:p w14:paraId="4E87D7B1" w14:textId="77777777" w:rsidR="0039457A" w:rsidRPr="00EF00C7" w:rsidRDefault="0039457A" w:rsidP="002755D9">
            <w:pPr>
              <w:rPr>
                <w:rFonts w:ascii="Verdana" w:hAnsi="Verdana" w:cs="Arial"/>
                <w:bCs/>
                <w:sz w:val="20"/>
                <w:szCs w:val="20"/>
              </w:rPr>
            </w:pPr>
            <w:r w:rsidRPr="00EF00C7">
              <w:rPr>
                <w:rFonts w:ascii="Verdana" w:hAnsi="Verdana" w:cs="Arial"/>
                <w:sz w:val="20"/>
                <w:szCs w:val="20"/>
              </w:rPr>
              <w:t xml:space="preserve">Good written and verbal communication skills </w:t>
            </w:r>
            <w:r w:rsidRPr="00EF00C7">
              <w:rPr>
                <w:rFonts w:ascii="Verdana" w:hAnsi="Verdana" w:cs="Arial"/>
                <w:bCs/>
                <w:sz w:val="20"/>
                <w:szCs w:val="20"/>
              </w:rPr>
              <w:t>and ability to interact with students, colleagues</w:t>
            </w:r>
            <w:r>
              <w:rPr>
                <w:rFonts w:ascii="Verdana" w:hAnsi="Verdana" w:cs="Arial"/>
                <w:bCs/>
                <w:sz w:val="20"/>
                <w:szCs w:val="20"/>
              </w:rPr>
              <w:t>, funders</w:t>
            </w:r>
            <w:r w:rsidRPr="00EF00C7">
              <w:rPr>
                <w:rFonts w:ascii="Verdana" w:hAnsi="Verdana" w:cs="Arial"/>
                <w:bCs/>
                <w:sz w:val="20"/>
                <w:szCs w:val="20"/>
              </w:rPr>
              <w:t xml:space="preserve"> and the general public.</w:t>
            </w:r>
          </w:p>
          <w:p w14:paraId="4C6A8960" w14:textId="77777777" w:rsidR="0039457A" w:rsidRPr="00EF00C7" w:rsidRDefault="0039457A" w:rsidP="002755D9">
            <w:pPr>
              <w:rPr>
                <w:rFonts w:ascii="Verdana" w:hAnsi="Verdana" w:cs="Arial"/>
                <w:sz w:val="20"/>
                <w:szCs w:val="20"/>
              </w:rPr>
            </w:pPr>
          </w:p>
          <w:p w14:paraId="2E250D2E" w14:textId="77777777" w:rsidR="0039457A" w:rsidRDefault="0039457A" w:rsidP="0039457A">
            <w:pPr>
              <w:rPr>
                <w:rFonts w:ascii="Verdana" w:hAnsi="Verdana" w:cs="Arial"/>
                <w:bCs/>
                <w:sz w:val="20"/>
                <w:szCs w:val="20"/>
              </w:rPr>
            </w:pPr>
            <w:r w:rsidRPr="00EF00C7">
              <w:rPr>
                <w:rFonts w:ascii="Verdana" w:hAnsi="Verdana" w:cs="Arial"/>
                <w:bCs/>
                <w:sz w:val="20"/>
                <w:szCs w:val="20"/>
              </w:rPr>
              <w:t xml:space="preserve">Ability to </w:t>
            </w:r>
            <w:r>
              <w:rPr>
                <w:rFonts w:ascii="Verdana" w:hAnsi="Verdana" w:cs="Arial"/>
                <w:sz w:val="20"/>
                <w:szCs w:val="20"/>
                <w:lang w:val="en-GB"/>
              </w:rPr>
              <w:t xml:space="preserve">deliver high quality and inspirational </w:t>
            </w:r>
            <w:r w:rsidR="00B47900">
              <w:rPr>
                <w:rFonts w:ascii="Verdana" w:hAnsi="Verdana" w:cs="Arial"/>
                <w:sz w:val="20"/>
                <w:szCs w:val="20"/>
                <w:lang w:val="en-GB"/>
              </w:rPr>
              <w:t xml:space="preserve">chemistry or </w:t>
            </w:r>
            <w:r>
              <w:rPr>
                <w:rFonts w:ascii="Verdana" w:hAnsi="Verdana" w:cs="Arial"/>
                <w:sz w:val="20"/>
                <w:szCs w:val="20"/>
                <w:lang w:val="en-GB"/>
              </w:rPr>
              <w:t xml:space="preserve">physics teaching </w:t>
            </w:r>
            <w:r w:rsidRPr="00EF00C7">
              <w:rPr>
                <w:rFonts w:ascii="Verdana" w:hAnsi="Verdana" w:cs="Arial"/>
                <w:bCs/>
                <w:sz w:val="20"/>
                <w:szCs w:val="20"/>
              </w:rPr>
              <w:t xml:space="preserve">at </w:t>
            </w:r>
            <w:r>
              <w:rPr>
                <w:rFonts w:ascii="Verdana" w:hAnsi="Verdana" w:cs="Arial"/>
                <w:bCs/>
                <w:sz w:val="20"/>
                <w:szCs w:val="20"/>
              </w:rPr>
              <w:t>university level</w:t>
            </w:r>
          </w:p>
          <w:p w14:paraId="5E77675D" w14:textId="77777777" w:rsidR="0039457A" w:rsidRDefault="0039457A" w:rsidP="0039457A">
            <w:pPr>
              <w:rPr>
                <w:rFonts w:ascii="Verdana" w:hAnsi="Verdana" w:cs="Arial"/>
                <w:bCs/>
                <w:sz w:val="20"/>
                <w:szCs w:val="20"/>
              </w:rPr>
            </w:pPr>
          </w:p>
          <w:p w14:paraId="25C549D5" w14:textId="77777777" w:rsidR="0039457A" w:rsidRPr="00EF00C7" w:rsidRDefault="0039457A" w:rsidP="002755D9">
            <w:pPr>
              <w:rPr>
                <w:rFonts w:ascii="Verdana" w:hAnsi="Verdana" w:cs="Arial"/>
                <w:sz w:val="20"/>
                <w:szCs w:val="20"/>
              </w:rPr>
            </w:pPr>
            <w:r w:rsidRPr="00EF00C7">
              <w:rPr>
                <w:rFonts w:ascii="Verdana" w:hAnsi="Verdana" w:cs="Arial"/>
                <w:sz w:val="20"/>
                <w:szCs w:val="20"/>
              </w:rPr>
              <w:t xml:space="preserve">Strong leadership and </w:t>
            </w:r>
            <w:r w:rsidRPr="00EF00C7">
              <w:rPr>
                <w:rFonts w:ascii="Verdana" w:hAnsi="Verdana" w:cs="Arial"/>
                <w:bCs/>
                <w:sz w:val="20"/>
                <w:szCs w:val="20"/>
              </w:rPr>
              <w:t xml:space="preserve">team working skills </w:t>
            </w:r>
            <w:r w:rsidRPr="00EF00C7">
              <w:rPr>
                <w:rFonts w:ascii="Verdana" w:hAnsi="Verdana" w:cs="Arial"/>
                <w:sz w:val="20"/>
                <w:szCs w:val="20"/>
              </w:rPr>
              <w:t>demonstrated through signifi</w:t>
            </w:r>
            <w:r>
              <w:rPr>
                <w:rFonts w:ascii="Verdana" w:hAnsi="Verdana" w:cs="Arial"/>
                <w:sz w:val="20"/>
                <w:szCs w:val="20"/>
              </w:rPr>
              <w:t xml:space="preserve">cant involvement in established </w:t>
            </w:r>
            <w:r w:rsidRPr="00EF00C7">
              <w:rPr>
                <w:rFonts w:ascii="Verdana" w:hAnsi="Verdana" w:cs="Arial"/>
                <w:sz w:val="20"/>
                <w:szCs w:val="20"/>
              </w:rPr>
              <w:t>projects</w:t>
            </w:r>
          </w:p>
          <w:p w14:paraId="1CAE2B33" w14:textId="77777777" w:rsidR="0039457A" w:rsidRDefault="0039457A" w:rsidP="0039457A">
            <w:pPr>
              <w:rPr>
                <w:rFonts w:ascii="Verdana" w:hAnsi="Verdana" w:cs="Arial"/>
                <w:sz w:val="20"/>
                <w:szCs w:val="20"/>
                <w:lang w:val="en-GB"/>
              </w:rPr>
            </w:pPr>
          </w:p>
          <w:p w14:paraId="60BC0D8E" w14:textId="77777777" w:rsidR="0039457A" w:rsidRDefault="0039457A" w:rsidP="0039457A">
            <w:pPr>
              <w:rPr>
                <w:rFonts w:ascii="Verdana" w:hAnsi="Verdana" w:cs="Arial"/>
                <w:sz w:val="20"/>
                <w:szCs w:val="20"/>
                <w:lang w:val="en-GB"/>
              </w:rPr>
            </w:pPr>
            <w:r>
              <w:rPr>
                <w:rFonts w:ascii="Verdana" w:hAnsi="Verdana" w:cs="Arial"/>
                <w:sz w:val="20"/>
                <w:szCs w:val="20"/>
                <w:lang w:val="en-GB"/>
              </w:rPr>
              <w:t>Collegiality/willingness to work in a collaborative environment</w:t>
            </w:r>
          </w:p>
          <w:p w14:paraId="2960EC1C" w14:textId="77777777" w:rsidR="0039457A" w:rsidRDefault="0039457A" w:rsidP="0039457A">
            <w:pPr>
              <w:rPr>
                <w:rFonts w:ascii="Verdana" w:hAnsi="Verdana" w:cs="Arial"/>
                <w:sz w:val="20"/>
                <w:szCs w:val="20"/>
                <w:lang w:val="en-GB"/>
              </w:rPr>
            </w:pPr>
          </w:p>
          <w:p w14:paraId="064EBAC1" w14:textId="77777777" w:rsidR="00666A26" w:rsidRPr="00666A26" w:rsidRDefault="0039457A" w:rsidP="0039457A">
            <w:pPr>
              <w:rPr>
                <w:rFonts w:ascii="Verdana" w:hAnsi="Verdana" w:cs="Arial"/>
                <w:sz w:val="20"/>
                <w:szCs w:val="20"/>
                <w:lang w:val="en-GB"/>
              </w:rPr>
            </w:pPr>
            <w:r>
              <w:rPr>
                <w:rFonts w:ascii="Verdana" w:hAnsi="Verdana" w:cs="Arial"/>
                <w:sz w:val="20"/>
                <w:szCs w:val="20"/>
                <w:lang w:val="en-GB"/>
              </w:rPr>
              <w:t xml:space="preserve">Evidence of aptitude and effectiveness in departmental/institutional administrative tasks </w:t>
            </w:r>
          </w:p>
        </w:tc>
        <w:tc>
          <w:tcPr>
            <w:tcW w:w="2835" w:type="dxa"/>
            <w:shd w:val="clear" w:color="auto" w:fill="auto"/>
          </w:tcPr>
          <w:p w14:paraId="155F23A8" w14:textId="77777777" w:rsidR="00666A26" w:rsidRDefault="00666A26" w:rsidP="0039457A">
            <w:pPr>
              <w:rPr>
                <w:rFonts w:ascii="Verdana" w:hAnsi="Verdana" w:cs="Arial"/>
                <w:sz w:val="20"/>
                <w:szCs w:val="20"/>
                <w:lang w:val="en-GB"/>
              </w:rPr>
            </w:pPr>
          </w:p>
          <w:p w14:paraId="7DE79794" w14:textId="77777777" w:rsidR="0039457A" w:rsidRPr="00EF00C7" w:rsidRDefault="0039457A" w:rsidP="0039457A">
            <w:pPr>
              <w:rPr>
                <w:rFonts w:ascii="Verdana" w:hAnsi="Verdana" w:cs="Arial"/>
                <w:sz w:val="20"/>
                <w:szCs w:val="20"/>
              </w:rPr>
            </w:pPr>
            <w:r>
              <w:rPr>
                <w:rFonts w:ascii="Verdana" w:hAnsi="Verdana" w:cs="Arial"/>
                <w:sz w:val="20"/>
                <w:szCs w:val="20"/>
                <w:lang w:val="en-GB"/>
              </w:rPr>
              <w:t>Willingness to take on senior management roles within the School and on key University committees as required</w:t>
            </w:r>
          </w:p>
          <w:p w14:paraId="38AF07C5" w14:textId="77777777" w:rsidR="0039457A" w:rsidRDefault="0039457A" w:rsidP="002755D9">
            <w:pPr>
              <w:rPr>
                <w:rFonts w:ascii="Verdana" w:hAnsi="Verdana" w:cs="Arial"/>
                <w:sz w:val="20"/>
                <w:szCs w:val="20"/>
              </w:rPr>
            </w:pPr>
          </w:p>
          <w:p w14:paraId="2DC9E5E9" w14:textId="77777777" w:rsidR="00766CD7" w:rsidRPr="00EF00C7" w:rsidRDefault="00AE0D3B" w:rsidP="00AE0D3B">
            <w:pPr>
              <w:rPr>
                <w:rFonts w:ascii="Verdana" w:hAnsi="Verdana" w:cs="Arial"/>
                <w:sz w:val="20"/>
                <w:szCs w:val="20"/>
              </w:rPr>
            </w:pPr>
            <w:r>
              <w:rPr>
                <w:rFonts w:ascii="Verdana" w:hAnsi="Verdana" w:cs="Arial"/>
                <w:sz w:val="20"/>
                <w:szCs w:val="20"/>
              </w:rPr>
              <w:t xml:space="preserve">Ability </w:t>
            </w:r>
            <w:r w:rsidR="00766CD7">
              <w:rPr>
                <w:rFonts w:ascii="Verdana" w:hAnsi="Verdana" w:cs="Arial"/>
                <w:sz w:val="20"/>
                <w:szCs w:val="20"/>
              </w:rPr>
              <w:t>to engage with policy makers and stakeholders at a senior level</w:t>
            </w:r>
          </w:p>
        </w:tc>
        <w:tc>
          <w:tcPr>
            <w:tcW w:w="1951" w:type="dxa"/>
            <w:shd w:val="clear" w:color="auto" w:fill="auto"/>
          </w:tcPr>
          <w:p w14:paraId="3585F137" w14:textId="77777777" w:rsidR="00666A26" w:rsidRDefault="00666A26" w:rsidP="002755D9">
            <w:pPr>
              <w:rPr>
                <w:rFonts w:ascii="Verdana" w:hAnsi="Verdana" w:cs="Arial"/>
                <w:bCs/>
                <w:sz w:val="20"/>
                <w:szCs w:val="20"/>
              </w:rPr>
            </w:pPr>
          </w:p>
          <w:p w14:paraId="6E838F16" w14:textId="77777777" w:rsidR="0039457A" w:rsidRPr="00EF00C7" w:rsidRDefault="0039457A" w:rsidP="002755D9">
            <w:pPr>
              <w:rPr>
                <w:rFonts w:ascii="Verdana" w:hAnsi="Verdana" w:cs="Arial"/>
                <w:bCs/>
                <w:sz w:val="20"/>
                <w:szCs w:val="20"/>
              </w:rPr>
            </w:pPr>
            <w:r w:rsidRPr="00EF00C7">
              <w:rPr>
                <w:rFonts w:ascii="Verdana" w:hAnsi="Verdana" w:cs="Arial"/>
                <w:bCs/>
                <w:sz w:val="20"/>
                <w:szCs w:val="20"/>
              </w:rPr>
              <w:t>Application form</w:t>
            </w:r>
            <w:r>
              <w:rPr>
                <w:rFonts w:ascii="Verdana" w:hAnsi="Verdana" w:cs="Arial"/>
                <w:bCs/>
                <w:sz w:val="20"/>
                <w:szCs w:val="20"/>
              </w:rPr>
              <w:t xml:space="preserve"> / </w:t>
            </w:r>
            <w:r w:rsidRPr="00EF00C7">
              <w:rPr>
                <w:rFonts w:ascii="Verdana" w:hAnsi="Verdana" w:cs="Arial"/>
                <w:bCs/>
                <w:sz w:val="20"/>
                <w:szCs w:val="20"/>
              </w:rPr>
              <w:t>references</w:t>
            </w:r>
            <w:r>
              <w:rPr>
                <w:rFonts w:ascii="Verdana" w:hAnsi="Verdana" w:cs="Arial"/>
                <w:bCs/>
                <w:sz w:val="20"/>
                <w:szCs w:val="20"/>
              </w:rPr>
              <w:t xml:space="preserve"> /</w:t>
            </w:r>
            <w:r w:rsidRPr="00EF00C7">
              <w:rPr>
                <w:rFonts w:ascii="Verdana" w:hAnsi="Verdana" w:cs="Arial"/>
                <w:bCs/>
                <w:sz w:val="20"/>
                <w:szCs w:val="20"/>
              </w:rPr>
              <w:t xml:space="preserve"> presentation</w:t>
            </w:r>
            <w:r>
              <w:rPr>
                <w:rFonts w:ascii="Verdana" w:hAnsi="Verdana" w:cs="Arial"/>
                <w:bCs/>
                <w:sz w:val="20"/>
                <w:szCs w:val="20"/>
              </w:rPr>
              <w:t xml:space="preserve"> /</w:t>
            </w:r>
            <w:r w:rsidRPr="00EF00C7">
              <w:rPr>
                <w:rFonts w:ascii="Verdana" w:hAnsi="Verdana" w:cs="Arial"/>
                <w:bCs/>
                <w:sz w:val="20"/>
                <w:szCs w:val="20"/>
              </w:rPr>
              <w:t xml:space="preserve"> interview</w:t>
            </w:r>
          </w:p>
        </w:tc>
      </w:tr>
    </w:tbl>
    <w:p w14:paraId="72CA0B76" w14:textId="77777777" w:rsidR="0039457A" w:rsidRDefault="0039457A" w:rsidP="0039457A">
      <w:pPr>
        <w:ind w:left="-720"/>
        <w:rPr>
          <w:rFonts w:ascii="Verdana" w:hAnsi="Verdana" w:cs="Arial"/>
          <w:sz w:val="20"/>
          <w:szCs w:val="20"/>
          <w:lang w:val="en-GB"/>
        </w:rPr>
      </w:pPr>
    </w:p>
    <w:p w14:paraId="4C26A8E6" w14:textId="77777777" w:rsidR="000562AC" w:rsidRPr="00CA3F65"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lastRenderedPageBreak/>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022A634A" w14:textId="77777777" w:rsidR="000562AC" w:rsidRPr="00CA3F65" w:rsidRDefault="000562AC" w:rsidP="00EC039B">
      <w:pPr>
        <w:ind w:left="-1080" w:right="-1074"/>
        <w:jc w:val="both"/>
        <w:rPr>
          <w:rFonts w:ascii="Verdana" w:hAnsi="Verdana" w:cs="Arial"/>
          <w:sz w:val="20"/>
          <w:szCs w:val="20"/>
          <w:lang w:val="en-GB"/>
        </w:rPr>
      </w:pPr>
    </w:p>
    <w:p w14:paraId="2F2FB84B" w14:textId="77777777" w:rsidR="000562AC"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54BDE7BE" w14:textId="77777777" w:rsidR="00FC4176" w:rsidRDefault="00FC4176" w:rsidP="00EC039B">
      <w:pPr>
        <w:ind w:left="-1080" w:right="-1074"/>
        <w:jc w:val="both"/>
        <w:rPr>
          <w:rFonts w:ascii="Verdana" w:hAnsi="Verdana" w:cs="Arial"/>
          <w:sz w:val="20"/>
          <w:szCs w:val="20"/>
          <w:lang w:val="en-GB"/>
        </w:rPr>
      </w:pPr>
    </w:p>
    <w:p w14:paraId="14705458" w14:textId="77777777" w:rsidR="002D4A53" w:rsidRPr="00CA3F65" w:rsidRDefault="002D4A53" w:rsidP="00EC039B">
      <w:pPr>
        <w:ind w:left="-1080" w:right="-1074"/>
        <w:jc w:val="both"/>
        <w:rPr>
          <w:rFonts w:ascii="Verdana" w:hAnsi="Verdana" w:cs="Arial"/>
          <w:sz w:val="20"/>
          <w:szCs w:val="20"/>
          <w:lang w:val="en-GB"/>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0562AC" w:rsidRPr="007568E9" w14:paraId="73085F97" w14:textId="77777777" w:rsidTr="002D4A53">
        <w:tc>
          <w:tcPr>
            <w:tcW w:w="11057" w:type="dxa"/>
            <w:shd w:val="clear" w:color="auto" w:fill="9CC2E5"/>
          </w:tcPr>
          <w:p w14:paraId="34607229"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234815C0" w14:textId="77777777" w:rsidR="000562AC" w:rsidRPr="00CA3F65" w:rsidRDefault="000562AC" w:rsidP="001871CA">
      <w:pPr>
        <w:ind w:left="-1080"/>
        <w:jc w:val="both"/>
        <w:rPr>
          <w:rFonts w:ascii="Verdana" w:hAnsi="Verdana" w:cs="Arial"/>
          <w:b/>
          <w:sz w:val="20"/>
          <w:szCs w:val="20"/>
        </w:rPr>
      </w:pPr>
    </w:p>
    <w:p w14:paraId="1F771DD3" w14:textId="77777777" w:rsidR="000562AC" w:rsidRPr="00CA3F65" w:rsidRDefault="000562AC" w:rsidP="00666A26">
      <w:pPr>
        <w:ind w:left="-1134" w:right="-1135"/>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15"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14:paraId="37BFEE89" w14:textId="77777777" w:rsidR="000562AC" w:rsidRPr="00CA3F65" w:rsidRDefault="000562AC" w:rsidP="00666A26">
      <w:pPr>
        <w:ind w:left="-1134" w:right="-1135"/>
        <w:jc w:val="both"/>
        <w:rPr>
          <w:rFonts w:ascii="Verdana" w:hAnsi="Verdana" w:cs="Arial"/>
          <w:b/>
          <w:sz w:val="20"/>
          <w:szCs w:val="20"/>
        </w:rPr>
      </w:pPr>
    </w:p>
    <w:p w14:paraId="592ED12A" w14:textId="5BA27824" w:rsidR="000562AC" w:rsidRPr="00CA3F65" w:rsidRDefault="2F053960" w:rsidP="00666A26">
      <w:pPr>
        <w:ind w:left="-1134" w:right="-1135"/>
        <w:jc w:val="both"/>
        <w:rPr>
          <w:rFonts w:ascii="Verdana" w:hAnsi="Verdana" w:cs="Arial"/>
          <w:sz w:val="20"/>
          <w:szCs w:val="20"/>
        </w:rPr>
      </w:pPr>
      <w:r w:rsidRPr="2F053960">
        <w:rPr>
          <w:rFonts w:ascii="Verdana" w:hAnsi="Verdana" w:cs="Arial"/>
          <w:sz w:val="20"/>
          <w:szCs w:val="20"/>
        </w:rPr>
        <w:t xml:space="preserve">For all applications, please quote ref:   </w:t>
      </w:r>
      <w:r w:rsidR="002D4A53">
        <w:rPr>
          <w:rFonts w:ascii="Verdana" w:hAnsi="Verdana" w:cs="Arial"/>
          <w:sz w:val="20"/>
          <w:szCs w:val="20"/>
        </w:rPr>
        <w:t>AC</w:t>
      </w:r>
      <w:r w:rsidR="00CF4DC8">
        <w:rPr>
          <w:rFonts w:ascii="Verdana" w:hAnsi="Verdana" w:cs="Arial"/>
          <w:sz w:val="20"/>
          <w:szCs w:val="20"/>
        </w:rPr>
        <w:t>2329GB</w:t>
      </w:r>
    </w:p>
    <w:p w14:paraId="741B1876" w14:textId="77777777" w:rsidR="00BA45C8" w:rsidRDefault="00BA45C8" w:rsidP="00666A26">
      <w:pPr>
        <w:ind w:left="-1134" w:right="-1135"/>
        <w:jc w:val="both"/>
        <w:rPr>
          <w:rFonts w:ascii="Verdana" w:hAnsi="Verdana" w:cs="Arial"/>
          <w:sz w:val="20"/>
          <w:szCs w:val="20"/>
        </w:rPr>
      </w:pPr>
    </w:p>
    <w:p w14:paraId="252BDA4F" w14:textId="77777777" w:rsidR="00CF4DC8" w:rsidRDefault="00CF4DC8" w:rsidP="00CF4DC8">
      <w:pPr>
        <w:pStyle w:val="NoSpacing"/>
        <w:ind w:left="-1080" w:right="-852"/>
        <w:rPr>
          <w:rFonts w:ascii="Verdana" w:hAnsi="Verdana" w:cs="Arial"/>
          <w:sz w:val="20"/>
          <w:szCs w:val="20"/>
        </w:rPr>
      </w:pPr>
      <w:r>
        <w:rPr>
          <w:rFonts w:ascii="Verdana" w:hAnsi="Verdana"/>
          <w:sz w:val="20"/>
          <w:szCs w:val="20"/>
        </w:rPr>
        <w:t xml:space="preserve">Equality, diversity and inclusion are at the heart of the St Andrews experience.  We strive to create a fair and inclusive culture demonstrated through our commitment to diversity awards (Athena Swan, Carer Positive, LGBT Charter, Race Charters and Stonewall). We celebrate diversity by promoting profiles of BAME, LGBTIQ+ staff and supporting networks including the Staff BAME Network; Staff with Disabilities Network; Staff LGBTIQ+ Network; and the Staff Parents &amp; Carers Network.  Full details available online: </w:t>
      </w:r>
      <w:hyperlink r:id="rId16" w:history="1">
        <w:r>
          <w:rPr>
            <w:rStyle w:val="Hyperlink"/>
            <w:rFonts w:ascii="Verdana" w:hAnsi="Verdana" w:cs="Arial"/>
            <w:sz w:val="20"/>
            <w:szCs w:val="20"/>
          </w:rPr>
          <w:t>https://www.st-andrews.ac.uk/hr/edi/</w:t>
        </w:r>
      </w:hyperlink>
    </w:p>
    <w:p w14:paraId="1804105E" w14:textId="77777777" w:rsidR="000562AC" w:rsidRPr="00CA3F65" w:rsidRDefault="000562AC" w:rsidP="00666A26">
      <w:pPr>
        <w:ind w:left="-1134" w:right="-1135"/>
        <w:jc w:val="both"/>
        <w:rPr>
          <w:rFonts w:ascii="Verdana" w:hAnsi="Verdana" w:cs="Arial"/>
          <w:sz w:val="20"/>
          <w:szCs w:val="20"/>
        </w:rPr>
      </w:pPr>
    </w:p>
    <w:p w14:paraId="6EF49979" w14:textId="77777777" w:rsidR="000562AC" w:rsidRDefault="000562AC" w:rsidP="00666A26">
      <w:pPr>
        <w:ind w:left="-1134" w:right="-1135"/>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14:paraId="38B0A10E" w14:textId="77777777" w:rsidR="00240F46" w:rsidRDefault="00240F46" w:rsidP="00240F46">
      <w:pPr>
        <w:ind w:left="-993"/>
        <w:jc w:val="both"/>
        <w:rPr>
          <w:rFonts w:ascii="Verdana" w:hAnsi="Verdana" w:cs="Arial"/>
          <w:sz w:val="20"/>
          <w:szCs w:val="20"/>
        </w:rPr>
      </w:pPr>
    </w:p>
    <w:p w14:paraId="6B1F77B7" w14:textId="77777777" w:rsidR="002D4A53" w:rsidRDefault="002D4A53" w:rsidP="00240F46">
      <w:pPr>
        <w:ind w:left="-993"/>
        <w:jc w:val="both"/>
        <w:rPr>
          <w:rFonts w:ascii="Verdana" w:hAnsi="Verdana" w:cs="Arial"/>
          <w:sz w:val="20"/>
          <w:szCs w:val="20"/>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307474" w:rsidRPr="007568E9" w14:paraId="16936BBD" w14:textId="77777777" w:rsidTr="002D4A53">
        <w:tc>
          <w:tcPr>
            <w:tcW w:w="10787" w:type="dxa"/>
            <w:shd w:val="clear" w:color="auto" w:fill="9CC2E5"/>
          </w:tcPr>
          <w:p w14:paraId="31409B52" w14:textId="77777777" w:rsidR="00307474" w:rsidRPr="007568E9" w:rsidRDefault="007E0E54" w:rsidP="00797556">
            <w:pPr>
              <w:rPr>
                <w:rFonts w:ascii="Verdana" w:hAnsi="Verdana" w:cs="Arial"/>
                <w:b/>
                <w:sz w:val="20"/>
                <w:szCs w:val="20"/>
              </w:rPr>
            </w:pPr>
            <w:r>
              <w:rPr>
                <w:rFonts w:ascii="Verdana" w:hAnsi="Verdana" w:cs="Arial"/>
                <w:b/>
                <w:sz w:val="20"/>
                <w:szCs w:val="20"/>
                <w:lang w:val="en-GB"/>
              </w:rPr>
              <w:t xml:space="preserve">Academic </w:t>
            </w:r>
            <w:r w:rsidR="00307474">
              <w:rPr>
                <w:rFonts w:ascii="Verdana" w:hAnsi="Verdana" w:cs="Arial"/>
                <w:b/>
                <w:sz w:val="20"/>
                <w:szCs w:val="20"/>
                <w:lang w:val="en-GB"/>
              </w:rPr>
              <w:t>Review Period for New Starts</w:t>
            </w:r>
            <w:r w:rsidR="00307474" w:rsidRPr="007568E9">
              <w:rPr>
                <w:rFonts w:ascii="Verdana" w:hAnsi="Verdana" w:cs="Arial"/>
                <w:b/>
                <w:sz w:val="20"/>
                <w:szCs w:val="20"/>
                <w:lang w:val="en-GB"/>
              </w:rPr>
              <w:t xml:space="preserve">   </w:t>
            </w:r>
          </w:p>
        </w:tc>
      </w:tr>
    </w:tbl>
    <w:p w14:paraId="3098E80F" w14:textId="77777777" w:rsidR="000562AC" w:rsidRDefault="000562AC" w:rsidP="001871CA">
      <w:pPr>
        <w:ind w:left="-1080"/>
        <w:jc w:val="both"/>
        <w:rPr>
          <w:rFonts w:ascii="Verdana" w:hAnsi="Verdana" w:cs="Arial"/>
          <w:sz w:val="20"/>
          <w:szCs w:val="20"/>
        </w:rPr>
      </w:pPr>
    </w:p>
    <w:p w14:paraId="750B5C57" w14:textId="77777777" w:rsidR="00307474" w:rsidRPr="00307474" w:rsidRDefault="00307474" w:rsidP="00666A26">
      <w:pPr>
        <w:ind w:left="-1134" w:right="-993"/>
        <w:jc w:val="both"/>
        <w:rPr>
          <w:rFonts w:ascii="Verdana" w:hAnsi="Verdana"/>
          <w:sz w:val="20"/>
          <w:szCs w:val="20"/>
        </w:rPr>
      </w:pPr>
      <w:r w:rsidRPr="00307474">
        <w:rPr>
          <w:rFonts w:ascii="Verdana" w:hAnsi="Verdana"/>
          <w:sz w:val="20"/>
          <w:szCs w:val="20"/>
        </w:rPr>
        <w:t>The University operates a review period of 4 years for all academic appointments.  Detailed objectives for Research, Teaching and Service, covering a period up to 4 years, specific to the individual, taking account of the stage of their career at appointment and reasonable expectations for the relevant academic discipline, including workload management, will be agreed with the individual at the time an appointment is offered.  The agreement will normally cover:</w:t>
      </w:r>
    </w:p>
    <w:p w14:paraId="4FE26E17" w14:textId="77777777" w:rsidR="00307474" w:rsidRPr="00307474" w:rsidRDefault="00307474" w:rsidP="00307474">
      <w:pPr>
        <w:ind w:left="-1134" w:right="-852"/>
        <w:rPr>
          <w:rFonts w:ascii="Verdana" w:hAnsi="Verdana"/>
          <w:b/>
          <w:bCs/>
          <w:sz w:val="20"/>
          <w:szCs w:val="20"/>
        </w:rPr>
      </w:pPr>
    </w:p>
    <w:p w14:paraId="3CA64531" w14:textId="77777777" w:rsidR="00307474" w:rsidRPr="00307474" w:rsidRDefault="00307474" w:rsidP="00307474">
      <w:pPr>
        <w:pStyle w:val="ListParagraph"/>
        <w:numPr>
          <w:ilvl w:val="0"/>
          <w:numId w:val="19"/>
        </w:numPr>
        <w:ind w:right="-852"/>
        <w:contextualSpacing w:val="0"/>
        <w:rPr>
          <w:rFonts w:ascii="Verdana" w:hAnsi="Verdana" w:cs="Times New Roman"/>
          <w:sz w:val="20"/>
          <w:szCs w:val="20"/>
        </w:rPr>
      </w:pPr>
      <w:r w:rsidRPr="3168DAFC">
        <w:rPr>
          <w:rFonts w:ascii="Verdana" w:hAnsi="Verdana" w:cs="Times New Roman"/>
          <w:sz w:val="20"/>
          <w:szCs w:val="20"/>
        </w:rPr>
        <w:t>Publication Strategy</w:t>
      </w:r>
    </w:p>
    <w:p w14:paraId="51B944AA" w14:textId="77777777" w:rsidR="00307474" w:rsidRPr="00307474" w:rsidRDefault="00307474" w:rsidP="00307474">
      <w:pPr>
        <w:pStyle w:val="ListParagraph"/>
        <w:numPr>
          <w:ilvl w:val="0"/>
          <w:numId w:val="19"/>
        </w:numPr>
        <w:ind w:right="-852"/>
        <w:contextualSpacing w:val="0"/>
        <w:rPr>
          <w:rFonts w:ascii="Verdana" w:hAnsi="Verdana" w:cs="Times New Roman"/>
          <w:sz w:val="20"/>
          <w:szCs w:val="20"/>
        </w:rPr>
      </w:pPr>
      <w:r w:rsidRPr="00307474">
        <w:rPr>
          <w:rFonts w:ascii="Verdana" w:hAnsi="Verdana" w:cs="Times New Roman"/>
          <w:sz w:val="20"/>
          <w:szCs w:val="20"/>
        </w:rPr>
        <w:t>Engagement (including public and outreach)</w:t>
      </w:r>
    </w:p>
    <w:p w14:paraId="4B8BFBC2" w14:textId="77777777" w:rsidR="00307474" w:rsidRPr="00307474" w:rsidRDefault="00307474" w:rsidP="00307474">
      <w:pPr>
        <w:pStyle w:val="ListParagraph"/>
        <w:numPr>
          <w:ilvl w:val="0"/>
          <w:numId w:val="19"/>
        </w:numPr>
        <w:ind w:right="-852"/>
        <w:contextualSpacing w:val="0"/>
        <w:rPr>
          <w:rFonts w:ascii="Verdana" w:hAnsi="Verdana" w:cs="Times New Roman"/>
          <w:sz w:val="20"/>
          <w:szCs w:val="20"/>
        </w:rPr>
      </w:pPr>
      <w:r w:rsidRPr="00307474">
        <w:rPr>
          <w:rFonts w:ascii="Verdana" w:hAnsi="Verdana" w:cs="Times New Roman"/>
          <w:sz w:val="20"/>
          <w:szCs w:val="20"/>
        </w:rPr>
        <w:t>Grant applications</w:t>
      </w:r>
    </w:p>
    <w:p w14:paraId="54461EB0" w14:textId="77777777" w:rsidR="00307474" w:rsidRPr="00307474" w:rsidRDefault="00307474" w:rsidP="00307474">
      <w:pPr>
        <w:pStyle w:val="ListParagraph"/>
        <w:numPr>
          <w:ilvl w:val="0"/>
          <w:numId w:val="19"/>
        </w:numPr>
        <w:ind w:right="-852"/>
        <w:contextualSpacing w:val="0"/>
        <w:rPr>
          <w:rFonts w:ascii="Verdana" w:hAnsi="Verdana" w:cs="Times New Roman"/>
          <w:sz w:val="20"/>
          <w:szCs w:val="20"/>
        </w:rPr>
      </w:pPr>
      <w:r w:rsidRPr="00307474">
        <w:rPr>
          <w:rFonts w:ascii="Verdana" w:hAnsi="Verdana" w:cs="Times New Roman"/>
          <w:sz w:val="20"/>
          <w:szCs w:val="20"/>
        </w:rPr>
        <w:t xml:space="preserve">Teaching </w:t>
      </w:r>
    </w:p>
    <w:p w14:paraId="21141E48" w14:textId="77777777" w:rsidR="00307474" w:rsidRPr="00307474" w:rsidRDefault="00307474" w:rsidP="00307474">
      <w:pPr>
        <w:pStyle w:val="ListParagraph"/>
        <w:ind w:left="-1134" w:right="-852"/>
        <w:contextualSpacing w:val="0"/>
        <w:jc w:val="both"/>
        <w:rPr>
          <w:rFonts w:ascii="Verdana" w:hAnsi="Verdana" w:cs="Times New Roman"/>
          <w:sz w:val="20"/>
          <w:szCs w:val="20"/>
        </w:rPr>
      </w:pPr>
    </w:p>
    <w:p w14:paraId="1BDA698E" w14:textId="77777777" w:rsidR="00A92A7B" w:rsidRDefault="00307474" w:rsidP="002D4A53">
      <w:pPr>
        <w:ind w:left="-1134" w:right="-993"/>
        <w:jc w:val="both"/>
        <w:rPr>
          <w:rFonts w:ascii="Verdana" w:hAnsi="Verdana"/>
          <w:sz w:val="20"/>
          <w:szCs w:val="20"/>
        </w:rPr>
      </w:pPr>
      <w:r w:rsidRPr="00307474">
        <w:rPr>
          <w:rFonts w:ascii="Verdana" w:hAnsi="Verdana"/>
          <w:sz w:val="20"/>
          <w:szCs w:val="20"/>
        </w:rPr>
        <w:t xml:space="preserve">The review period is intended to be supportive and encouraging and the University will look for evidence </w:t>
      </w:r>
      <w:r>
        <w:rPr>
          <w:rFonts w:ascii="Verdana" w:hAnsi="Verdana"/>
          <w:sz w:val="20"/>
          <w:szCs w:val="20"/>
        </w:rPr>
        <w:t>o</w:t>
      </w:r>
      <w:r w:rsidRPr="00307474">
        <w:rPr>
          <w:rFonts w:ascii="Verdana" w:hAnsi="Verdana"/>
          <w:sz w:val="20"/>
          <w:szCs w:val="20"/>
        </w:rPr>
        <w:t xml:space="preserve">f sustained high quality performance throughout. </w:t>
      </w:r>
      <w:r w:rsidR="00A92A7B">
        <w:rPr>
          <w:rFonts w:ascii="Verdana" w:hAnsi="Verdana"/>
          <w:sz w:val="20"/>
          <w:szCs w:val="20"/>
        </w:rPr>
        <w:t>D</w:t>
      </w:r>
      <w:r w:rsidRPr="00307474">
        <w:rPr>
          <w:rFonts w:ascii="Verdana" w:hAnsi="Verdana"/>
          <w:sz w:val="20"/>
          <w:szCs w:val="20"/>
        </w:rPr>
        <w:t xml:space="preserve">etails of the scheme can be found on the Human Resources website at: </w:t>
      </w:r>
    </w:p>
    <w:p w14:paraId="2510254F" w14:textId="77777777" w:rsidR="00307474" w:rsidRPr="00307474" w:rsidRDefault="00CF4DC8" w:rsidP="00A92A7B">
      <w:pPr>
        <w:ind w:left="-1134" w:right="-852"/>
        <w:rPr>
          <w:rFonts w:ascii="Verdana" w:hAnsi="Verdana"/>
          <w:sz w:val="20"/>
          <w:szCs w:val="20"/>
        </w:rPr>
      </w:pPr>
      <w:hyperlink r:id="rId17" w:history="1">
        <w:r w:rsidR="00636124" w:rsidRPr="009761DC">
          <w:rPr>
            <w:rStyle w:val="Hyperlink"/>
            <w:rFonts w:ascii="Verdana" w:hAnsi="Verdana" w:cs="Tahoma"/>
            <w:sz w:val="20"/>
            <w:szCs w:val="20"/>
          </w:rPr>
          <w:t>http://www.st-andrews.ac.uk/staff/policy/hr/AcademicReviewforNewStartsAllAcademicStaff/</w:t>
        </w:r>
      </w:hyperlink>
    </w:p>
    <w:p w14:paraId="77740E6E" w14:textId="77777777" w:rsidR="00307474" w:rsidRDefault="00307474" w:rsidP="001871CA">
      <w:pPr>
        <w:ind w:left="-1080"/>
        <w:jc w:val="both"/>
        <w:rPr>
          <w:rFonts w:ascii="Verdana" w:hAnsi="Verdana" w:cs="Arial"/>
          <w:sz w:val="20"/>
          <w:szCs w:val="20"/>
        </w:rPr>
      </w:pPr>
    </w:p>
    <w:p w14:paraId="3C984A2F" w14:textId="77777777" w:rsidR="00666A26" w:rsidRDefault="00666A26" w:rsidP="00CF4DC8">
      <w:pPr>
        <w:jc w:val="both"/>
        <w:rPr>
          <w:rFonts w:ascii="Verdana" w:hAnsi="Verdana" w:cs="Arial"/>
          <w:sz w:val="20"/>
          <w:szCs w:val="20"/>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0562AC" w:rsidRPr="007568E9" w14:paraId="19F21929" w14:textId="77777777" w:rsidTr="002D4A53">
        <w:tc>
          <w:tcPr>
            <w:tcW w:w="10787" w:type="dxa"/>
            <w:shd w:val="clear" w:color="auto" w:fill="9CC2E5"/>
          </w:tcPr>
          <w:p w14:paraId="3962AF76"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77BC04D2" w14:textId="77777777" w:rsidR="000562AC" w:rsidRPr="00CA3F65" w:rsidRDefault="000562AC" w:rsidP="00C96F76">
      <w:pPr>
        <w:pStyle w:val="BodyText2"/>
        <w:suppressAutoHyphens/>
        <w:ind w:left="-1080"/>
        <w:rPr>
          <w:rFonts w:ascii="Verdana" w:hAnsi="Verdana" w:cs="Arial"/>
          <w:sz w:val="20"/>
        </w:rPr>
      </w:pPr>
    </w:p>
    <w:p w14:paraId="7908E985" w14:textId="77777777" w:rsidR="00CF4DC8" w:rsidRPr="00CF4DC8" w:rsidRDefault="00CF4DC8" w:rsidP="00CF4DC8">
      <w:pPr>
        <w:suppressAutoHyphens/>
        <w:ind w:left="-1080" w:right="-894"/>
        <w:jc w:val="both"/>
        <w:rPr>
          <w:rFonts w:ascii="Verdana" w:hAnsi="Verdana" w:cs="Arial"/>
          <w:sz w:val="20"/>
          <w:szCs w:val="20"/>
          <w:lang w:val="en"/>
        </w:rPr>
      </w:pPr>
      <w:r w:rsidRPr="00CF4DC8">
        <w:rPr>
          <w:rFonts w:ascii="Verdana" w:hAnsi="Verdana" w:cs="Arial"/>
          <w:sz w:val="20"/>
          <w:szCs w:val="20"/>
          <w:lang w:val="en-GB"/>
        </w:rPr>
        <w:t xml:space="preserve">You have a </w:t>
      </w:r>
      <w:r w:rsidRPr="00CF4DC8">
        <w:rPr>
          <w:rFonts w:ascii="Verdana" w:hAnsi="Verdana" w:cs="Arial"/>
          <w:sz w:val="20"/>
          <w:szCs w:val="20"/>
          <w:lang w:val="en"/>
        </w:rPr>
        <w:t xml:space="preserve">duty to carry out your work in a safe manner in order not to </w:t>
      </w:r>
      <w:r w:rsidRPr="00CF4DC8">
        <w:rPr>
          <w:rFonts w:ascii="Verdana" w:hAnsi="Verdana" w:cs="Arial"/>
          <w:sz w:val="20"/>
          <w:szCs w:val="20"/>
          <w:lang w:val="en-GB"/>
        </w:rPr>
        <w:t xml:space="preserve">endanger yourself or anyone else by your acts or omissions.  </w:t>
      </w:r>
      <w:r w:rsidRPr="00CF4DC8">
        <w:rPr>
          <w:rFonts w:ascii="Verdana" w:hAnsi="Verdana" w:cs="Arial"/>
          <w:sz w:val="20"/>
          <w:szCs w:val="20"/>
          <w:lang w:val="en"/>
        </w:rPr>
        <w:t xml:space="preserve"> </w:t>
      </w:r>
    </w:p>
    <w:p w14:paraId="65F383EF" w14:textId="77777777" w:rsidR="00CF4DC8" w:rsidRPr="00CF4DC8" w:rsidRDefault="00CF4DC8" w:rsidP="00CF4DC8">
      <w:pPr>
        <w:suppressAutoHyphens/>
        <w:ind w:left="-1080" w:right="-894"/>
        <w:jc w:val="both"/>
        <w:rPr>
          <w:rFonts w:ascii="Verdana" w:hAnsi="Verdana" w:cs="Arial"/>
          <w:sz w:val="20"/>
          <w:szCs w:val="20"/>
          <w:lang w:val="en"/>
        </w:rPr>
      </w:pPr>
    </w:p>
    <w:p w14:paraId="4A1941F6" w14:textId="77777777" w:rsidR="00CF4DC8" w:rsidRPr="00CF4DC8" w:rsidRDefault="00CF4DC8" w:rsidP="00CF4DC8">
      <w:pPr>
        <w:suppressAutoHyphens/>
        <w:ind w:left="-1080" w:right="-894"/>
        <w:jc w:val="both"/>
        <w:rPr>
          <w:rFonts w:ascii="Verdana" w:hAnsi="Verdana" w:cs="Arial"/>
          <w:sz w:val="20"/>
          <w:szCs w:val="20"/>
          <w:lang w:val="en"/>
        </w:rPr>
      </w:pPr>
      <w:r w:rsidRPr="00CF4DC8">
        <w:rPr>
          <w:rFonts w:ascii="Verdana" w:hAnsi="Verdana" w:cs="Arial"/>
          <w:sz w:val="20"/>
          <w:szCs w:val="20"/>
          <w:lang w:val="en"/>
        </w:rPr>
        <w:t>You are required to comply with the University health and safety policy as it relates to your work activities, and to take appropriate action in case of an emergency.</w:t>
      </w:r>
    </w:p>
    <w:p w14:paraId="460467EA" w14:textId="77777777" w:rsidR="00CF4DC8" w:rsidRPr="00CF4DC8" w:rsidRDefault="00CF4DC8" w:rsidP="00CF4DC8">
      <w:pPr>
        <w:suppressAutoHyphens/>
        <w:ind w:left="-1080" w:right="-894"/>
        <w:jc w:val="both"/>
        <w:rPr>
          <w:rFonts w:ascii="Verdana" w:hAnsi="Verdana" w:cs="Arial"/>
          <w:sz w:val="20"/>
          <w:szCs w:val="20"/>
          <w:lang w:val="en"/>
        </w:rPr>
      </w:pPr>
    </w:p>
    <w:p w14:paraId="321344EA" w14:textId="77777777" w:rsidR="00CF4DC8" w:rsidRPr="00CF4DC8" w:rsidRDefault="00CF4DC8" w:rsidP="00CF4DC8">
      <w:pPr>
        <w:ind w:left="-1080" w:right="-852"/>
        <w:jc w:val="both"/>
        <w:rPr>
          <w:rFonts w:ascii="Verdana" w:hAnsi="Verdana" w:cs="Arial"/>
          <w:sz w:val="20"/>
          <w:szCs w:val="20"/>
          <w:lang w:val="en"/>
        </w:rPr>
      </w:pPr>
      <w:r w:rsidRPr="00CF4DC8">
        <w:rPr>
          <w:rFonts w:ascii="Verdana" w:hAnsi="Verdana"/>
          <w:bCs/>
          <w:sz w:val="20"/>
          <w:szCs w:val="20"/>
          <w:lang w:val="en"/>
        </w:rPr>
        <w:t>You are required to undertake the Information Security Essentials computer-based training course and adhere to its principles alongside related University Policy and Regulations.</w:t>
      </w:r>
    </w:p>
    <w:p w14:paraId="284794BC" w14:textId="77777777" w:rsidR="00CF4DC8" w:rsidRPr="00CF4DC8" w:rsidRDefault="00CF4DC8" w:rsidP="00CF4DC8">
      <w:pPr>
        <w:suppressAutoHyphens/>
        <w:ind w:left="-1080" w:right="-894"/>
        <w:jc w:val="both"/>
        <w:rPr>
          <w:rFonts w:ascii="Verdana" w:hAnsi="Verdana" w:cs="Arial"/>
          <w:sz w:val="20"/>
          <w:szCs w:val="20"/>
          <w:lang w:val="en-GB"/>
        </w:rPr>
      </w:pPr>
    </w:p>
    <w:p w14:paraId="5D21ADF6" w14:textId="77777777" w:rsidR="00CF4DC8" w:rsidRPr="00CF4DC8" w:rsidRDefault="00CF4DC8" w:rsidP="00CF4DC8">
      <w:pPr>
        <w:ind w:left="-1080" w:right="-894"/>
        <w:jc w:val="both"/>
        <w:rPr>
          <w:rFonts w:ascii="Verdana" w:hAnsi="Verdana" w:cs="Arial"/>
          <w:sz w:val="20"/>
          <w:szCs w:val="20"/>
        </w:rPr>
      </w:pPr>
      <w:r w:rsidRPr="00CF4DC8">
        <w:rPr>
          <w:rFonts w:ascii="Verdana" w:hAnsi="Verdana" w:cs="Arial"/>
          <w:sz w:val="20"/>
          <w:szCs w:val="20"/>
        </w:rPr>
        <w:t>You are responsible for applying the University’s equality and diversity policies and principles in your own area of responsibility and in your general conduct.</w:t>
      </w:r>
    </w:p>
    <w:p w14:paraId="701BA303" w14:textId="77777777" w:rsidR="00CF4DC8" w:rsidRPr="00CF4DC8" w:rsidRDefault="00CF4DC8" w:rsidP="00CF4DC8">
      <w:pPr>
        <w:suppressAutoHyphens/>
        <w:ind w:left="-1080" w:right="-894"/>
        <w:jc w:val="both"/>
        <w:rPr>
          <w:rFonts w:ascii="Verdana" w:hAnsi="Verdana" w:cs="Arial"/>
          <w:sz w:val="20"/>
          <w:szCs w:val="20"/>
          <w:lang w:val="en-GB"/>
        </w:rPr>
      </w:pPr>
    </w:p>
    <w:p w14:paraId="6F499276" w14:textId="77777777" w:rsidR="00CF4DC8" w:rsidRPr="00CF4DC8" w:rsidRDefault="00CF4DC8" w:rsidP="00CF4DC8">
      <w:pPr>
        <w:ind w:left="-1080" w:right="-894"/>
        <w:jc w:val="both"/>
        <w:rPr>
          <w:rFonts w:ascii="Verdana" w:hAnsi="Verdana" w:cs="Arial"/>
          <w:sz w:val="20"/>
          <w:szCs w:val="20"/>
        </w:rPr>
      </w:pPr>
      <w:r w:rsidRPr="00CF4DC8">
        <w:rPr>
          <w:rFonts w:ascii="Verdana" w:hAnsi="Verdana" w:cs="Arial"/>
          <w:sz w:val="20"/>
          <w:szCs w:val="20"/>
        </w:rPr>
        <w:t>You have a responsibility to promote high levels of customer care within your own area of work/activities.</w:t>
      </w:r>
    </w:p>
    <w:p w14:paraId="7484BA1E" w14:textId="77777777" w:rsidR="00CF4DC8" w:rsidRPr="00CF4DC8" w:rsidRDefault="00CF4DC8" w:rsidP="00CF4DC8">
      <w:pPr>
        <w:ind w:left="-1080" w:right="-894"/>
        <w:jc w:val="both"/>
        <w:rPr>
          <w:rFonts w:ascii="Verdana" w:hAnsi="Verdana" w:cs="Arial"/>
          <w:sz w:val="20"/>
          <w:szCs w:val="20"/>
        </w:rPr>
      </w:pPr>
    </w:p>
    <w:p w14:paraId="22E4F77A" w14:textId="77777777" w:rsidR="00CF4DC8" w:rsidRPr="00CF4DC8" w:rsidRDefault="00CF4DC8" w:rsidP="00CF4DC8">
      <w:pPr>
        <w:ind w:left="-1080" w:right="-894"/>
        <w:jc w:val="both"/>
        <w:rPr>
          <w:rFonts w:ascii="Verdana" w:hAnsi="Verdana" w:cs="Arial"/>
          <w:sz w:val="20"/>
          <w:szCs w:val="20"/>
        </w:rPr>
      </w:pPr>
      <w:r w:rsidRPr="00CF4DC8">
        <w:rPr>
          <w:rFonts w:ascii="Verdana" w:hAnsi="Verdana" w:cs="Arial"/>
          <w:sz w:val="20"/>
          <w:szCs w:val="20"/>
        </w:rPr>
        <w:lastRenderedPageBreak/>
        <w:t xml:space="preserve">You should be adaptable to change, and be willing to acquire new skills and knowledge as applicable to the needs of the role.  </w:t>
      </w:r>
    </w:p>
    <w:p w14:paraId="44F6D06C" w14:textId="77777777" w:rsidR="00CF4DC8" w:rsidRPr="00CF4DC8" w:rsidRDefault="00CF4DC8" w:rsidP="00CF4DC8">
      <w:pPr>
        <w:ind w:left="-1080" w:right="-894"/>
        <w:jc w:val="both"/>
        <w:rPr>
          <w:rFonts w:ascii="Verdana" w:hAnsi="Verdana" w:cs="Arial"/>
          <w:sz w:val="20"/>
          <w:szCs w:val="20"/>
        </w:rPr>
      </w:pPr>
    </w:p>
    <w:p w14:paraId="4BA6958D" w14:textId="77777777" w:rsidR="00CF4DC8" w:rsidRPr="00CF4DC8" w:rsidRDefault="00CF4DC8" w:rsidP="00CF4DC8">
      <w:pPr>
        <w:ind w:left="-1080" w:right="-894"/>
        <w:jc w:val="both"/>
        <w:rPr>
          <w:rFonts w:ascii="Verdana" w:hAnsi="Verdana" w:cs="Arial"/>
          <w:sz w:val="20"/>
          <w:szCs w:val="20"/>
        </w:rPr>
      </w:pPr>
      <w:r w:rsidRPr="00CF4DC8">
        <w:rPr>
          <w:rFonts w:ascii="Verdana" w:hAnsi="Verdana" w:cs="Arial"/>
          <w:sz w:val="20"/>
          <w:szCs w:val="20"/>
        </w:rPr>
        <w:t>You may, with reasonable notice, be required to work within other Schools/Units within the University of St Andrews.</w:t>
      </w:r>
    </w:p>
    <w:p w14:paraId="50C425A7" w14:textId="77777777" w:rsidR="00CF4DC8" w:rsidRPr="00CF4DC8" w:rsidRDefault="00CF4DC8" w:rsidP="00CF4DC8">
      <w:pPr>
        <w:ind w:left="-1080" w:right="-894"/>
        <w:jc w:val="both"/>
        <w:rPr>
          <w:rFonts w:ascii="Verdana" w:hAnsi="Verdana" w:cs="Arial"/>
          <w:sz w:val="20"/>
          <w:szCs w:val="20"/>
        </w:rPr>
      </w:pPr>
    </w:p>
    <w:p w14:paraId="0FE552EF" w14:textId="77777777" w:rsidR="00CF4DC8" w:rsidRPr="00CF4DC8" w:rsidRDefault="00CF4DC8" w:rsidP="00CF4DC8">
      <w:pPr>
        <w:ind w:left="-1080" w:right="-852"/>
        <w:jc w:val="both"/>
        <w:rPr>
          <w:rFonts w:ascii="Verdana" w:hAnsi="Verdana" w:cs="Arial"/>
          <w:sz w:val="20"/>
          <w:szCs w:val="20"/>
        </w:rPr>
      </w:pPr>
      <w:r w:rsidRPr="00CF4DC8">
        <w:rPr>
          <w:rFonts w:ascii="Verdana" w:hAnsi="Verdana" w:cs="Arial"/>
          <w:sz w:val="20"/>
          <w:szCs w:val="20"/>
        </w:rPr>
        <w:t xml:space="preserve">You have the responsibility to engage with the University’s environmental sustainability strategy, committing the University to reach net-zero by 2035. </w:t>
      </w:r>
    </w:p>
    <w:p w14:paraId="6BAB5770" w14:textId="77777777" w:rsidR="00CF4DC8" w:rsidRPr="00CF4DC8" w:rsidRDefault="00CF4DC8" w:rsidP="00CF4DC8">
      <w:pPr>
        <w:ind w:left="-1080" w:right="-852"/>
        <w:jc w:val="both"/>
        <w:rPr>
          <w:rFonts w:ascii="Verdana" w:hAnsi="Verdana" w:cs="Arial"/>
          <w:sz w:val="20"/>
          <w:szCs w:val="20"/>
        </w:rPr>
      </w:pPr>
    </w:p>
    <w:p w14:paraId="274661DE" w14:textId="77777777" w:rsidR="00CF4DC8" w:rsidRPr="00CF4DC8" w:rsidRDefault="00CF4DC8" w:rsidP="00CF4DC8">
      <w:pPr>
        <w:ind w:left="-1080" w:right="-852"/>
        <w:jc w:val="both"/>
        <w:rPr>
          <w:rFonts w:ascii="Verdana" w:hAnsi="Verdana" w:cs="Arial"/>
          <w:sz w:val="20"/>
          <w:szCs w:val="20"/>
        </w:rPr>
      </w:pPr>
      <w:r w:rsidRPr="00CF4DC8">
        <w:rPr>
          <w:rFonts w:ascii="Verdana" w:hAnsi="Verdana" w:cs="Arial"/>
          <w:sz w:val="20"/>
          <w:szCs w:val="20"/>
        </w:rPr>
        <w:t xml:space="preserve">You are required to engage with the technology, systems and communication channels necessary for you to undertake your work and must update your personal details via HR Self Service whenever there is a change. </w:t>
      </w:r>
    </w:p>
    <w:p w14:paraId="522556FE" w14:textId="77777777" w:rsidR="00CF4DC8" w:rsidRPr="00CF4DC8" w:rsidRDefault="00CF4DC8" w:rsidP="00CF4DC8">
      <w:pPr>
        <w:ind w:left="-1080" w:right="-852"/>
        <w:jc w:val="both"/>
        <w:rPr>
          <w:rFonts w:ascii="Verdana" w:hAnsi="Verdana" w:cs="Arial"/>
          <w:sz w:val="20"/>
          <w:szCs w:val="20"/>
        </w:rPr>
      </w:pPr>
    </w:p>
    <w:p w14:paraId="7D8723D7" w14:textId="77777777" w:rsidR="00CF4DC8" w:rsidRPr="00CF4DC8" w:rsidRDefault="00CF4DC8" w:rsidP="00CF4DC8">
      <w:pPr>
        <w:ind w:left="-1080" w:right="-852"/>
        <w:jc w:val="both"/>
        <w:rPr>
          <w:rFonts w:ascii="Verdana" w:hAnsi="Verdana" w:cs="Arial"/>
          <w:sz w:val="20"/>
          <w:szCs w:val="20"/>
        </w:rPr>
      </w:pPr>
      <w:r w:rsidRPr="00CF4DC8">
        <w:rPr>
          <w:rFonts w:ascii="Verdana" w:hAnsi="Verdana" w:cs="Arial"/>
          <w:sz w:val="20"/>
          <w:szCs w:val="20"/>
        </w:rPr>
        <w:t>Employees with staff management responsibilities must familiarize themselves with appropriate policies.</w:t>
      </w:r>
    </w:p>
    <w:p w14:paraId="3554692F" w14:textId="0253EF65" w:rsidR="00CF4DC8" w:rsidRDefault="00CF4DC8" w:rsidP="00CF4DC8">
      <w:pPr>
        <w:ind w:right="-894"/>
        <w:jc w:val="both"/>
        <w:rPr>
          <w:rFonts w:ascii="Verdana" w:hAnsi="Verdana" w:cs="Arial"/>
          <w:b/>
          <w:sz w:val="20"/>
          <w:szCs w:val="20"/>
          <w:lang w:val="en-GB"/>
        </w:rPr>
      </w:pPr>
    </w:p>
    <w:p w14:paraId="2F59AA4F" w14:textId="77777777" w:rsidR="00CF4DC8" w:rsidRDefault="00CF4DC8" w:rsidP="00CF4DC8">
      <w:pPr>
        <w:ind w:right="-1074"/>
        <w:jc w:val="both"/>
        <w:rPr>
          <w:rFonts w:ascii="Verdana" w:hAnsi="Verdana" w:cs="Arial"/>
          <w:b/>
          <w:sz w:val="20"/>
          <w:szCs w:val="20"/>
          <w:lang w:val="en-GB"/>
        </w:rPr>
      </w:pPr>
      <w:bookmarkStart w:id="1" w:name="_Hlk95921845"/>
      <w:bookmarkStart w:id="2" w:name="_Hlk13734605"/>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CF4DC8" w:rsidRPr="007568E9" w14:paraId="52363469" w14:textId="77777777" w:rsidTr="00670138">
        <w:tc>
          <w:tcPr>
            <w:tcW w:w="10620" w:type="dxa"/>
            <w:shd w:val="clear" w:color="auto" w:fill="9CC2E5"/>
          </w:tcPr>
          <w:bookmarkEnd w:id="2"/>
          <w:p w14:paraId="1DE76C66" w14:textId="77777777" w:rsidR="00CF4DC8" w:rsidRPr="007568E9" w:rsidRDefault="00CF4DC8" w:rsidP="00670138">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04857232" w14:textId="77777777" w:rsidR="00CF4DC8" w:rsidRDefault="00CF4DC8" w:rsidP="00CF4DC8">
      <w:pPr>
        <w:ind w:left="-1080" w:right="-1074"/>
        <w:jc w:val="both"/>
        <w:rPr>
          <w:rFonts w:ascii="Verdana" w:hAnsi="Verdana" w:cs="Arial"/>
          <w:b/>
          <w:sz w:val="20"/>
          <w:szCs w:val="20"/>
          <w:lang w:val="en-GB"/>
        </w:rPr>
      </w:pPr>
    </w:p>
    <w:p w14:paraId="0E7A97AC" w14:textId="77777777" w:rsidR="00CF4DC8" w:rsidRDefault="00CF4DC8" w:rsidP="00CF4DC8">
      <w:pPr>
        <w:ind w:left="-1080" w:right="-1074"/>
        <w:jc w:val="both"/>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p>
    <w:p w14:paraId="10195B1C" w14:textId="77777777" w:rsidR="00CF4DC8" w:rsidRDefault="00CF4DC8" w:rsidP="00CF4DC8">
      <w:pPr>
        <w:ind w:left="-1080" w:right="-1074"/>
        <w:rPr>
          <w:rFonts w:ascii="Verdana" w:hAnsi="Verdana" w:cs="Arial"/>
          <w:sz w:val="20"/>
          <w:szCs w:val="20"/>
        </w:rPr>
      </w:pPr>
    </w:p>
    <w:p w14:paraId="37C8E86F" w14:textId="77777777" w:rsidR="00CF4DC8" w:rsidRPr="0082459A" w:rsidRDefault="00CF4DC8" w:rsidP="00CF4DC8">
      <w:pPr>
        <w:ind w:left="-1080" w:right="-1074"/>
        <w:rPr>
          <w:rFonts w:ascii="Verdana" w:hAnsi="Verdana" w:cs="Arial"/>
          <w:sz w:val="20"/>
          <w:szCs w:val="20"/>
        </w:rPr>
      </w:pPr>
      <w:r>
        <w:rPr>
          <w:rFonts w:ascii="Verdana" w:hAnsi="Verdana" w:cs="Arial"/>
          <w:sz w:val="20"/>
          <w:szCs w:val="20"/>
        </w:rPr>
        <w:t xml:space="preserve">Ranked top UK university in the </w:t>
      </w:r>
      <w:hyperlink r:id="rId18" w:history="1">
        <w:r w:rsidRPr="00BE0FB4">
          <w:rPr>
            <w:rStyle w:val="Hyperlink"/>
            <w:rFonts w:ascii="Verdana" w:hAnsi="Verdana" w:cs="Arial"/>
            <w:sz w:val="20"/>
            <w:szCs w:val="20"/>
          </w:rPr>
          <w:t>Times and Sunday T</w:t>
        </w:r>
        <w:r w:rsidRPr="00BE0FB4">
          <w:rPr>
            <w:rStyle w:val="Hyperlink"/>
            <w:rFonts w:ascii="Verdana" w:hAnsi="Verdana" w:cs="Arial"/>
            <w:sz w:val="20"/>
            <w:szCs w:val="20"/>
          </w:rPr>
          <w:t>i</w:t>
        </w:r>
        <w:r w:rsidRPr="00BE0FB4">
          <w:rPr>
            <w:rStyle w:val="Hyperlink"/>
            <w:rFonts w:ascii="Verdana" w:hAnsi="Verdana" w:cs="Arial"/>
            <w:sz w:val="20"/>
            <w:szCs w:val="20"/>
          </w:rPr>
          <w:t>mes Good University Guid</w:t>
        </w:r>
        <w:r>
          <w:rPr>
            <w:rStyle w:val="Hyperlink"/>
            <w:rFonts w:ascii="Verdana" w:hAnsi="Verdana" w:cs="Arial"/>
            <w:sz w:val="20"/>
            <w:szCs w:val="20"/>
          </w:rPr>
          <w:t>e 2022</w:t>
        </w:r>
      </w:hyperlink>
      <w:r>
        <w:rPr>
          <w:rFonts w:ascii="Verdana" w:hAnsi="Verdana" w:cs="Arial"/>
          <w:sz w:val="20"/>
          <w:szCs w:val="20"/>
        </w:rPr>
        <w:t xml:space="preserve"> </w:t>
      </w:r>
    </w:p>
    <w:p w14:paraId="3189CB0F" w14:textId="77777777" w:rsidR="00CF4DC8" w:rsidRPr="0082459A" w:rsidRDefault="00CF4DC8" w:rsidP="00CF4DC8">
      <w:pPr>
        <w:ind w:left="-1080" w:right="-1074"/>
        <w:jc w:val="both"/>
        <w:rPr>
          <w:rFonts w:ascii="Verdana" w:hAnsi="Verdana" w:cs="Arial"/>
          <w:sz w:val="20"/>
          <w:szCs w:val="20"/>
        </w:rPr>
      </w:pPr>
    </w:p>
    <w:p w14:paraId="0E3FC509" w14:textId="77777777" w:rsidR="00CF4DC8" w:rsidRDefault="00CF4DC8" w:rsidP="00CF4DC8">
      <w:pPr>
        <w:ind w:left="-1080" w:right="-1074"/>
        <w:jc w:val="both"/>
        <w:rPr>
          <w:rFonts w:ascii="Verdana" w:hAnsi="Verdana" w:cs="Arial"/>
          <w:sz w:val="20"/>
          <w:szCs w:val="20"/>
        </w:rPr>
      </w:pPr>
      <w:r>
        <w:rPr>
          <w:rFonts w:ascii="Verdana" w:hAnsi="Verdana" w:cs="Arial"/>
          <w:sz w:val="20"/>
          <w:szCs w:val="20"/>
        </w:rPr>
        <w:t xml:space="preserve">Twice named </w:t>
      </w:r>
      <w:hyperlink r:id="rId19" w:history="1">
        <w:r w:rsidRPr="00D06E7A">
          <w:rPr>
            <w:rStyle w:val="Hyperlink"/>
            <w:rFonts w:ascii="Verdana" w:hAnsi="Verdana" w:cs="Arial"/>
            <w:sz w:val="20"/>
            <w:szCs w:val="20"/>
          </w:rPr>
          <w:t>Uni</w:t>
        </w:r>
        <w:r w:rsidRPr="00D06E7A">
          <w:rPr>
            <w:rStyle w:val="Hyperlink"/>
            <w:rFonts w:ascii="Verdana" w:hAnsi="Verdana" w:cs="Arial"/>
            <w:sz w:val="20"/>
            <w:szCs w:val="20"/>
          </w:rPr>
          <w:t>v</w:t>
        </w:r>
        <w:r w:rsidRPr="00D06E7A">
          <w:rPr>
            <w:rStyle w:val="Hyperlink"/>
            <w:rFonts w:ascii="Verdana" w:hAnsi="Verdana" w:cs="Arial"/>
            <w:sz w:val="20"/>
            <w:szCs w:val="20"/>
          </w:rPr>
          <w:t>ersity of the Year</w:t>
        </w:r>
      </w:hyperlink>
    </w:p>
    <w:p w14:paraId="3F76A1CB" w14:textId="77777777" w:rsidR="00CF4DC8" w:rsidRDefault="00CF4DC8" w:rsidP="00CF4DC8">
      <w:pPr>
        <w:ind w:left="-1080" w:right="-1074"/>
        <w:jc w:val="both"/>
        <w:rPr>
          <w:rFonts w:ascii="Verdana" w:hAnsi="Verdana" w:cs="Arial"/>
          <w:sz w:val="20"/>
          <w:szCs w:val="20"/>
        </w:rPr>
      </w:pPr>
    </w:p>
    <w:p w14:paraId="4529B313" w14:textId="77777777" w:rsidR="00CF4DC8" w:rsidRPr="0082459A" w:rsidRDefault="00CF4DC8" w:rsidP="00CF4DC8">
      <w:pPr>
        <w:ind w:left="-1080" w:right="-1074"/>
        <w:rPr>
          <w:rFonts w:ascii="Verdana" w:hAnsi="Verdana" w:cs="Arial"/>
          <w:sz w:val="20"/>
          <w:szCs w:val="20"/>
        </w:rPr>
      </w:pPr>
      <w:r w:rsidRPr="0082459A">
        <w:rPr>
          <w:rFonts w:ascii="Verdana" w:hAnsi="Verdana" w:cs="Arial"/>
          <w:sz w:val="20"/>
          <w:szCs w:val="20"/>
        </w:rPr>
        <w:t xml:space="preserve">Consistently ranked </w:t>
      </w:r>
      <w:hyperlink r:id="rId20" w:history="1">
        <w:r w:rsidRPr="0082459A">
          <w:rPr>
            <w:rStyle w:val="Hyperlink"/>
            <w:rFonts w:ascii="Verdana" w:hAnsi="Verdana" w:cs="Arial"/>
            <w:sz w:val="20"/>
            <w:szCs w:val="20"/>
          </w:rPr>
          <w:t>one of t</w:t>
        </w:r>
        <w:r w:rsidRPr="0082459A">
          <w:rPr>
            <w:rStyle w:val="Hyperlink"/>
            <w:rFonts w:ascii="Verdana" w:hAnsi="Verdana" w:cs="Arial"/>
            <w:sz w:val="20"/>
            <w:szCs w:val="20"/>
          </w:rPr>
          <w:t>h</w:t>
        </w:r>
        <w:r w:rsidRPr="0082459A">
          <w:rPr>
            <w:rStyle w:val="Hyperlink"/>
            <w:rFonts w:ascii="Verdana" w:hAnsi="Verdana" w:cs="Arial"/>
            <w:sz w:val="20"/>
            <w:szCs w:val="20"/>
          </w:rPr>
          <w:t>e</w:t>
        </w:r>
        <w:r w:rsidRPr="0082459A">
          <w:rPr>
            <w:rStyle w:val="Hyperlink"/>
            <w:rFonts w:ascii="Verdana" w:hAnsi="Verdana" w:cs="Arial"/>
            <w:sz w:val="20"/>
            <w:szCs w:val="20"/>
          </w:rPr>
          <w:t xml:space="preserve"> UK’</w:t>
        </w:r>
        <w:r w:rsidRPr="0082459A">
          <w:rPr>
            <w:rStyle w:val="Hyperlink"/>
            <w:rFonts w:ascii="Verdana" w:hAnsi="Verdana" w:cs="Arial"/>
            <w:sz w:val="20"/>
            <w:szCs w:val="20"/>
          </w:rPr>
          <w:t>s</w:t>
        </w:r>
        <w:r w:rsidRPr="0082459A">
          <w:rPr>
            <w:rStyle w:val="Hyperlink"/>
            <w:rFonts w:ascii="Verdana" w:hAnsi="Verdana" w:cs="Arial"/>
            <w:sz w:val="20"/>
            <w:szCs w:val="20"/>
          </w:rPr>
          <w:t xml:space="preserve"> </w:t>
        </w:r>
        <w:r w:rsidRPr="0082459A">
          <w:rPr>
            <w:rStyle w:val="Hyperlink"/>
            <w:rFonts w:ascii="Verdana" w:hAnsi="Verdana" w:cs="Arial"/>
            <w:sz w:val="20"/>
            <w:szCs w:val="20"/>
          </w:rPr>
          <w:t>t</w:t>
        </w:r>
        <w:r w:rsidRPr="0082459A">
          <w:rPr>
            <w:rStyle w:val="Hyperlink"/>
            <w:rFonts w:ascii="Verdana" w:hAnsi="Verdana" w:cs="Arial"/>
            <w:sz w:val="20"/>
            <w:szCs w:val="20"/>
          </w:rPr>
          <w:t>o</w:t>
        </w:r>
        <w:r w:rsidRPr="0082459A">
          <w:rPr>
            <w:rStyle w:val="Hyperlink"/>
            <w:rFonts w:ascii="Verdana" w:hAnsi="Verdana" w:cs="Arial"/>
            <w:sz w:val="20"/>
            <w:szCs w:val="20"/>
          </w:rPr>
          <w:t>p five universities</w:t>
        </w:r>
      </w:hyperlink>
      <w:r>
        <w:rPr>
          <w:rFonts w:ascii="Verdana" w:hAnsi="Verdana" w:cs="Arial"/>
          <w:sz w:val="20"/>
          <w:szCs w:val="20"/>
          <w:lang w:val="en-GB"/>
        </w:rPr>
        <w:t xml:space="preserve"> and top in Scotland in the </w:t>
      </w:r>
      <w:r w:rsidRPr="00540A7A">
        <w:rPr>
          <w:rFonts w:ascii="Verdana" w:hAnsi="Verdana" w:cs="Arial"/>
          <w:i/>
          <w:iCs/>
          <w:sz w:val="20"/>
          <w:szCs w:val="20"/>
          <w:lang w:val="en-GB"/>
        </w:rPr>
        <w:t>Complete University Guide</w:t>
      </w:r>
    </w:p>
    <w:p w14:paraId="6BC7C0EF" w14:textId="77777777" w:rsidR="00CF4DC8" w:rsidRPr="0082459A" w:rsidRDefault="00CF4DC8" w:rsidP="00CF4DC8">
      <w:pPr>
        <w:ind w:left="-1080" w:right="-1074"/>
        <w:jc w:val="both"/>
        <w:rPr>
          <w:rFonts w:ascii="Verdana" w:hAnsi="Verdana" w:cs="Arial"/>
          <w:sz w:val="20"/>
          <w:szCs w:val="20"/>
        </w:rPr>
      </w:pPr>
    </w:p>
    <w:p w14:paraId="69417347" w14:textId="77777777" w:rsidR="00CF4DC8" w:rsidRPr="0082459A" w:rsidRDefault="00CF4DC8" w:rsidP="00CF4DC8">
      <w:pPr>
        <w:ind w:left="-1080" w:right="-1074"/>
        <w:jc w:val="both"/>
        <w:rPr>
          <w:rFonts w:ascii="Verdana" w:hAnsi="Verdana" w:cs="Arial"/>
          <w:sz w:val="20"/>
          <w:szCs w:val="20"/>
        </w:rPr>
      </w:pPr>
      <w:r w:rsidRPr="0082459A">
        <w:rPr>
          <w:rFonts w:ascii="Verdana" w:hAnsi="Verdana" w:cs="Arial"/>
          <w:sz w:val="20"/>
          <w:szCs w:val="20"/>
        </w:rPr>
        <w:t xml:space="preserve">Top in </w:t>
      </w:r>
      <w:r>
        <w:rPr>
          <w:rFonts w:ascii="Verdana" w:hAnsi="Verdana" w:cs="Arial"/>
          <w:sz w:val="20"/>
          <w:szCs w:val="20"/>
        </w:rPr>
        <w:t xml:space="preserve">the </w:t>
      </w:r>
      <w:r w:rsidRPr="0082459A">
        <w:rPr>
          <w:rFonts w:ascii="Verdana" w:hAnsi="Verdana" w:cs="Arial"/>
          <w:sz w:val="20"/>
          <w:szCs w:val="20"/>
        </w:rPr>
        <w:t xml:space="preserve">UK for </w:t>
      </w:r>
      <w:hyperlink r:id="rId21" w:history="1">
        <w:r w:rsidRPr="0082459A">
          <w:rPr>
            <w:rStyle w:val="Hyperlink"/>
            <w:rFonts w:ascii="Verdana" w:hAnsi="Verdana" w:cs="Arial"/>
            <w:sz w:val="20"/>
            <w:szCs w:val="20"/>
          </w:rPr>
          <w:t>stude</w:t>
        </w:r>
        <w:r w:rsidRPr="0082459A">
          <w:rPr>
            <w:rStyle w:val="Hyperlink"/>
            <w:rFonts w:ascii="Verdana" w:hAnsi="Verdana" w:cs="Arial"/>
            <w:sz w:val="20"/>
            <w:szCs w:val="20"/>
          </w:rPr>
          <w:t>n</w:t>
        </w:r>
        <w:r w:rsidRPr="0082459A">
          <w:rPr>
            <w:rStyle w:val="Hyperlink"/>
            <w:rFonts w:ascii="Verdana" w:hAnsi="Verdana" w:cs="Arial"/>
            <w:sz w:val="20"/>
            <w:szCs w:val="20"/>
          </w:rPr>
          <w:t xml:space="preserve">t </w:t>
        </w:r>
        <w:r w:rsidRPr="0082459A">
          <w:rPr>
            <w:rStyle w:val="Hyperlink"/>
            <w:rFonts w:ascii="Verdana" w:hAnsi="Verdana" w:cs="Arial"/>
            <w:sz w:val="20"/>
            <w:szCs w:val="20"/>
          </w:rPr>
          <w:t>s</w:t>
        </w:r>
        <w:r w:rsidRPr="0082459A">
          <w:rPr>
            <w:rStyle w:val="Hyperlink"/>
            <w:rFonts w:ascii="Verdana" w:hAnsi="Verdana" w:cs="Arial"/>
            <w:sz w:val="20"/>
            <w:szCs w:val="20"/>
          </w:rPr>
          <w:t>a</w:t>
        </w:r>
        <w:r w:rsidRPr="0082459A">
          <w:rPr>
            <w:rStyle w:val="Hyperlink"/>
            <w:rFonts w:ascii="Verdana" w:hAnsi="Verdana" w:cs="Arial"/>
            <w:sz w:val="20"/>
            <w:szCs w:val="20"/>
          </w:rPr>
          <w:t>t</w:t>
        </w:r>
        <w:r w:rsidRPr="0082459A">
          <w:rPr>
            <w:rStyle w:val="Hyperlink"/>
            <w:rFonts w:ascii="Verdana" w:hAnsi="Verdana" w:cs="Arial"/>
            <w:sz w:val="20"/>
            <w:szCs w:val="20"/>
          </w:rPr>
          <w:t>i</w:t>
        </w:r>
        <w:r w:rsidRPr="0082459A">
          <w:rPr>
            <w:rStyle w:val="Hyperlink"/>
            <w:rFonts w:ascii="Verdana" w:hAnsi="Verdana" w:cs="Arial"/>
            <w:sz w:val="20"/>
            <w:szCs w:val="20"/>
          </w:rPr>
          <w:t>s</w:t>
        </w:r>
        <w:r w:rsidRPr="0082459A">
          <w:rPr>
            <w:rStyle w:val="Hyperlink"/>
            <w:rFonts w:ascii="Verdana" w:hAnsi="Verdana" w:cs="Arial"/>
            <w:sz w:val="20"/>
            <w:szCs w:val="20"/>
          </w:rPr>
          <w:t>faction</w:t>
        </w:r>
      </w:hyperlink>
    </w:p>
    <w:p w14:paraId="0EF05EB6" w14:textId="77777777" w:rsidR="00CF4DC8" w:rsidRPr="0082459A" w:rsidRDefault="00CF4DC8" w:rsidP="00CF4DC8">
      <w:pPr>
        <w:ind w:left="-1080" w:right="-1074"/>
        <w:jc w:val="both"/>
        <w:rPr>
          <w:rFonts w:ascii="Verdana" w:hAnsi="Verdana" w:cs="Arial"/>
          <w:sz w:val="20"/>
          <w:szCs w:val="20"/>
        </w:rPr>
      </w:pPr>
    </w:p>
    <w:p w14:paraId="366E1F85" w14:textId="77777777" w:rsidR="00CF4DC8" w:rsidRPr="0082459A" w:rsidRDefault="00CF4DC8" w:rsidP="00CF4DC8">
      <w:pPr>
        <w:ind w:left="-1080" w:right="-1074"/>
        <w:jc w:val="both"/>
        <w:rPr>
          <w:rFonts w:ascii="Verdana" w:hAnsi="Verdana" w:cs="Arial"/>
          <w:sz w:val="20"/>
          <w:szCs w:val="20"/>
        </w:rPr>
      </w:pPr>
      <w:r w:rsidRPr="0082459A">
        <w:rPr>
          <w:rFonts w:ascii="Verdana" w:hAnsi="Verdana" w:cs="Arial"/>
          <w:sz w:val="20"/>
          <w:szCs w:val="20"/>
        </w:rPr>
        <w:t>Research-intensive – ranked 14</w:t>
      </w:r>
      <w:r w:rsidRPr="0082459A">
        <w:rPr>
          <w:rFonts w:ascii="Verdana" w:hAnsi="Verdana" w:cs="Arial"/>
          <w:sz w:val="20"/>
          <w:szCs w:val="20"/>
          <w:vertAlign w:val="superscript"/>
        </w:rPr>
        <w:t>th</w:t>
      </w:r>
      <w:r w:rsidRPr="0082459A">
        <w:rPr>
          <w:rFonts w:ascii="Verdana" w:hAnsi="Verdana" w:cs="Arial"/>
          <w:sz w:val="20"/>
          <w:szCs w:val="20"/>
        </w:rPr>
        <w:t xml:space="preserve"> in </w:t>
      </w:r>
      <w:hyperlink r:id="rId22" w:history="1">
        <w:r w:rsidRPr="0082459A">
          <w:rPr>
            <w:rStyle w:val="Hyperlink"/>
            <w:rFonts w:ascii="Verdana" w:hAnsi="Verdana" w:cs="Arial"/>
            <w:sz w:val="20"/>
            <w:szCs w:val="20"/>
          </w:rPr>
          <w:t>UK Resea</w:t>
        </w:r>
        <w:r w:rsidRPr="0082459A">
          <w:rPr>
            <w:rStyle w:val="Hyperlink"/>
            <w:rFonts w:ascii="Verdana" w:hAnsi="Verdana" w:cs="Arial"/>
            <w:sz w:val="20"/>
            <w:szCs w:val="20"/>
          </w:rPr>
          <w:t>r</w:t>
        </w:r>
        <w:r w:rsidRPr="0082459A">
          <w:rPr>
            <w:rStyle w:val="Hyperlink"/>
            <w:rFonts w:ascii="Verdana" w:hAnsi="Verdana" w:cs="Arial"/>
            <w:sz w:val="20"/>
            <w:szCs w:val="20"/>
          </w:rPr>
          <w:t xml:space="preserve">ch </w:t>
        </w:r>
        <w:r w:rsidRPr="0082459A">
          <w:rPr>
            <w:rStyle w:val="Hyperlink"/>
            <w:rFonts w:ascii="Verdana" w:hAnsi="Verdana" w:cs="Arial"/>
            <w:sz w:val="20"/>
            <w:szCs w:val="20"/>
          </w:rPr>
          <w:t>E</w:t>
        </w:r>
        <w:r w:rsidRPr="0082459A">
          <w:rPr>
            <w:rStyle w:val="Hyperlink"/>
            <w:rFonts w:ascii="Verdana" w:hAnsi="Verdana" w:cs="Arial"/>
            <w:sz w:val="20"/>
            <w:szCs w:val="20"/>
          </w:rPr>
          <w:t>x</w:t>
        </w:r>
        <w:r w:rsidRPr="0082459A">
          <w:rPr>
            <w:rStyle w:val="Hyperlink"/>
            <w:rFonts w:ascii="Verdana" w:hAnsi="Verdana" w:cs="Arial"/>
            <w:sz w:val="20"/>
            <w:szCs w:val="20"/>
          </w:rPr>
          <w:t>c</w:t>
        </w:r>
        <w:r w:rsidRPr="0082459A">
          <w:rPr>
            <w:rStyle w:val="Hyperlink"/>
            <w:rFonts w:ascii="Verdana" w:hAnsi="Verdana" w:cs="Arial"/>
            <w:sz w:val="20"/>
            <w:szCs w:val="20"/>
          </w:rPr>
          <w:t xml:space="preserve">ellence </w:t>
        </w:r>
        <w:r w:rsidRPr="0082459A">
          <w:rPr>
            <w:rStyle w:val="Hyperlink"/>
            <w:rFonts w:ascii="Verdana" w:hAnsi="Verdana" w:cs="Arial"/>
            <w:sz w:val="20"/>
            <w:szCs w:val="20"/>
          </w:rPr>
          <w:t>F</w:t>
        </w:r>
        <w:r w:rsidRPr="0082459A">
          <w:rPr>
            <w:rStyle w:val="Hyperlink"/>
            <w:rFonts w:ascii="Verdana" w:hAnsi="Verdana" w:cs="Arial"/>
            <w:sz w:val="20"/>
            <w:szCs w:val="20"/>
          </w:rPr>
          <w:t>ramework</w:t>
        </w:r>
      </w:hyperlink>
    </w:p>
    <w:p w14:paraId="39BBFC05" w14:textId="77777777" w:rsidR="00CF4DC8" w:rsidRPr="0082459A" w:rsidRDefault="00CF4DC8" w:rsidP="00CF4DC8">
      <w:pPr>
        <w:ind w:left="-1080" w:right="-1074"/>
        <w:jc w:val="both"/>
        <w:rPr>
          <w:rFonts w:ascii="Verdana" w:hAnsi="Verdana" w:cs="Arial"/>
          <w:sz w:val="20"/>
          <w:szCs w:val="20"/>
        </w:rPr>
      </w:pPr>
    </w:p>
    <w:p w14:paraId="7BC02953" w14:textId="77777777" w:rsidR="00CF4DC8" w:rsidRPr="0082459A" w:rsidRDefault="00CF4DC8" w:rsidP="00CF4DC8">
      <w:pPr>
        <w:ind w:left="-1080" w:right="-1074"/>
        <w:jc w:val="both"/>
        <w:rPr>
          <w:rFonts w:ascii="Verdana" w:hAnsi="Verdana" w:cs="Arial"/>
          <w:sz w:val="20"/>
          <w:szCs w:val="20"/>
        </w:rPr>
      </w:pPr>
      <w:r w:rsidRPr="0082459A">
        <w:rPr>
          <w:rFonts w:ascii="Verdana" w:hAnsi="Verdana" w:cs="Arial"/>
          <w:sz w:val="20"/>
          <w:szCs w:val="20"/>
        </w:rPr>
        <w:t>Athena S</w:t>
      </w:r>
      <w:r>
        <w:rPr>
          <w:rFonts w:ascii="Verdana" w:hAnsi="Verdana" w:cs="Arial"/>
          <w:sz w:val="20"/>
          <w:szCs w:val="20"/>
        </w:rPr>
        <w:t>WAN</w:t>
      </w:r>
      <w:r w:rsidRPr="0082459A">
        <w:rPr>
          <w:rFonts w:ascii="Verdana" w:hAnsi="Verdana" w:cs="Arial"/>
          <w:sz w:val="20"/>
          <w:szCs w:val="20"/>
        </w:rPr>
        <w:t xml:space="preserve"> </w:t>
      </w:r>
      <w:hyperlink r:id="rId23" w:history="1">
        <w:r w:rsidRPr="0082459A">
          <w:rPr>
            <w:rStyle w:val="Hyperlink"/>
            <w:rFonts w:ascii="Verdana" w:hAnsi="Verdana" w:cs="Arial"/>
            <w:sz w:val="20"/>
            <w:szCs w:val="20"/>
          </w:rPr>
          <w:t xml:space="preserve">Bronze </w:t>
        </w:r>
        <w:r w:rsidRPr="0082459A">
          <w:rPr>
            <w:rStyle w:val="Hyperlink"/>
            <w:rFonts w:ascii="Verdana" w:hAnsi="Verdana" w:cs="Arial"/>
            <w:sz w:val="20"/>
            <w:szCs w:val="20"/>
          </w:rPr>
          <w:t>A</w:t>
        </w:r>
        <w:r w:rsidRPr="0082459A">
          <w:rPr>
            <w:rStyle w:val="Hyperlink"/>
            <w:rFonts w:ascii="Verdana" w:hAnsi="Verdana" w:cs="Arial"/>
            <w:sz w:val="20"/>
            <w:szCs w:val="20"/>
          </w:rPr>
          <w:t>w</w:t>
        </w:r>
        <w:r w:rsidRPr="0082459A">
          <w:rPr>
            <w:rStyle w:val="Hyperlink"/>
            <w:rFonts w:ascii="Verdana" w:hAnsi="Verdana" w:cs="Arial"/>
            <w:sz w:val="20"/>
            <w:szCs w:val="20"/>
          </w:rPr>
          <w:t>ard holder</w:t>
        </w:r>
      </w:hyperlink>
    </w:p>
    <w:p w14:paraId="15FE495E" w14:textId="77777777" w:rsidR="00CF4DC8" w:rsidRPr="0082459A" w:rsidRDefault="00CF4DC8" w:rsidP="00CF4DC8">
      <w:pPr>
        <w:ind w:left="-1080" w:right="-1074"/>
        <w:jc w:val="both"/>
        <w:rPr>
          <w:rFonts w:ascii="Verdana" w:hAnsi="Verdana" w:cs="Arial"/>
          <w:sz w:val="20"/>
          <w:szCs w:val="20"/>
        </w:rPr>
      </w:pPr>
    </w:p>
    <w:p w14:paraId="57516A7F" w14:textId="77777777" w:rsidR="00CF4DC8" w:rsidRPr="0082459A" w:rsidRDefault="00CF4DC8" w:rsidP="00CF4DC8">
      <w:pPr>
        <w:ind w:left="-1080" w:right="-1074"/>
        <w:rPr>
          <w:rFonts w:ascii="Verdana" w:hAnsi="Verdana" w:cs="Arial"/>
          <w:sz w:val="20"/>
          <w:szCs w:val="20"/>
        </w:rPr>
      </w:pPr>
      <w:hyperlink r:id="rId24" w:history="1">
        <w:r w:rsidRPr="0082459A">
          <w:rPr>
            <w:rStyle w:val="Hyperlink"/>
            <w:rFonts w:ascii="Verdana" w:hAnsi="Verdana" w:cs="Arial"/>
            <w:sz w:val="20"/>
            <w:szCs w:val="20"/>
          </w:rPr>
          <w:t>Str</w:t>
        </w:r>
        <w:r w:rsidRPr="0082459A">
          <w:rPr>
            <w:rStyle w:val="Hyperlink"/>
            <w:rFonts w:ascii="Verdana" w:hAnsi="Verdana" w:cs="Arial"/>
            <w:sz w:val="20"/>
            <w:szCs w:val="20"/>
          </w:rPr>
          <w:t>a</w:t>
        </w:r>
        <w:r w:rsidRPr="0082459A">
          <w:rPr>
            <w:rStyle w:val="Hyperlink"/>
            <w:rFonts w:ascii="Verdana" w:hAnsi="Verdana" w:cs="Arial"/>
            <w:sz w:val="20"/>
            <w:szCs w:val="20"/>
          </w:rPr>
          <w:t>t</w:t>
        </w:r>
        <w:r w:rsidRPr="0082459A">
          <w:rPr>
            <w:rStyle w:val="Hyperlink"/>
            <w:rFonts w:ascii="Verdana" w:hAnsi="Verdana" w:cs="Arial"/>
            <w:sz w:val="20"/>
            <w:szCs w:val="20"/>
          </w:rPr>
          <w:t>egy</w:t>
        </w:r>
      </w:hyperlink>
      <w:r w:rsidRPr="0082459A">
        <w:rPr>
          <w:rFonts w:ascii="Verdana" w:hAnsi="Verdana" w:cs="Arial"/>
          <w:sz w:val="20"/>
          <w:szCs w:val="20"/>
        </w:rPr>
        <w:t xml:space="preserve"> founded on ambition to be World-Leading, Diverse, Global, Entrepreneurial and Socially Responsible</w:t>
      </w:r>
    </w:p>
    <w:p w14:paraId="696F71AF" w14:textId="77777777" w:rsidR="00CF4DC8" w:rsidRPr="0082459A" w:rsidRDefault="00CF4DC8" w:rsidP="00CF4DC8">
      <w:pPr>
        <w:ind w:left="-1080" w:right="-1074"/>
        <w:jc w:val="both"/>
        <w:rPr>
          <w:rFonts w:ascii="Verdana" w:hAnsi="Verdana" w:cs="Arial"/>
          <w:sz w:val="20"/>
          <w:szCs w:val="20"/>
        </w:rPr>
      </w:pPr>
    </w:p>
    <w:p w14:paraId="736947D3" w14:textId="77777777" w:rsidR="00CF4DC8" w:rsidRPr="0082459A" w:rsidRDefault="00CF4DC8" w:rsidP="00CF4DC8">
      <w:pPr>
        <w:ind w:left="-1080" w:right="-1074"/>
        <w:jc w:val="both"/>
        <w:rPr>
          <w:rFonts w:ascii="Verdana" w:hAnsi="Verdana" w:cs="Arial"/>
          <w:sz w:val="20"/>
          <w:szCs w:val="20"/>
        </w:rPr>
      </w:pPr>
      <w:r w:rsidRPr="0082459A">
        <w:rPr>
          <w:rFonts w:ascii="Verdana" w:hAnsi="Verdana" w:cs="Arial"/>
          <w:sz w:val="20"/>
          <w:szCs w:val="20"/>
        </w:rPr>
        <w:t xml:space="preserve">Committed to sustainability and </w:t>
      </w:r>
      <w:hyperlink r:id="rId25" w:history="1">
        <w:r w:rsidRPr="00AB044A">
          <w:rPr>
            <w:rStyle w:val="Hyperlink"/>
            <w:rFonts w:ascii="Verdana" w:hAnsi="Verdana" w:cs="Arial"/>
            <w:sz w:val="20"/>
            <w:szCs w:val="20"/>
          </w:rPr>
          <w:t>aiming</w:t>
        </w:r>
        <w:r w:rsidRPr="00AB044A">
          <w:rPr>
            <w:rStyle w:val="Hyperlink"/>
            <w:rFonts w:ascii="Verdana" w:hAnsi="Verdana" w:cs="Arial"/>
            <w:sz w:val="20"/>
            <w:szCs w:val="20"/>
            <w:lang w:val="en-GB"/>
          </w:rPr>
          <w:t xml:space="preserve"> for N</w:t>
        </w:r>
        <w:r w:rsidRPr="00AB044A">
          <w:rPr>
            <w:rStyle w:val="Hyperlink"/>
            <w:rFonts w:ascii="Verdana" w:hAnsi="Verdana" w:cs="Arial"/>
            <w:sz w:val="20"/>
            <w:szCs w:val="20"/>
            <w:lang w:val="en-GB"/>
          </w:rPr>
          <w:t>e</w:t>
        </w:r>
        <w:r w:rsidRPr="00AB044A">
          <w:rPr>
            <w:rStyle w:val="Hyperlink"/>
            <w:rFonts w:ascii="Verdana" w:hAnsi="Verdana" w:cs="Arial"/>
            <w:sz w:val="20"/>
            <w:szCs w:val="20"/>
            <w:lang w:val="en-GB"/>
          </w:rPr>
          <w:t>t Z</w:t>
        </w:r>
        <w:r w:rsidRPr="00AB044A">
          <w:rPr>
            <w:rStyle w:val="Hyperlink"/>
            <w:rFonts w:ascii="Verdana" w:hAnsi="Verdana" w:cs="Arial"/>
            <w:sz w:val="20"/>
            <w:szCs w:val="20"/>
            <w:lang w:val="en-GB"/>
          </w:rPr>
          <w:t>e</w:t>
        </w:r>
        <w:r w:rsidRPr="00AB044A">
          <w:rPr>
            <w:rStyle w:val="Hyperlink"/>
            <w:rFonts w:ascii="Verdana" w:hAnsi="Verdana" w:cs="Arial"/>
            <w:sz w:val="20"/>
            <w:szCs w:val="20"/>
            <w:lang w:val="en-GB"/>
          </w:rPr>
          <w:t>ro by 2035</w:t>
        </w:r>
      </w:hyperlink>
    </w:p>
    <w:p w14:paraId="28F55028" w14:textId="77777777" w:rsidR="00CF4DC8" w:rsidRDefault="00CF4DC8" w:rsidP="00CF4DC8">
      <w:pPr>
        <w:ind w:left="-1080" w:right="-1074"/>
        <w:jc w:val="both"/>
        <w:rPr>
          <w:rFonts w:ascii="Verdana" w:hAnsi="Verdana" w:cs="Arial"/>
          <w:sz w:val="20"/>
          <w:szCs w:val="20"/>
        </w:rPr>
      </w:pPr>
    </w:p>
    <w:p w14:paraId="6610D496" w14:textId="77777777" w:rsidR="00CF4DC8" w:rsidRPr="0082459A" w:rsidRDefault="00CF4DC8" w:rsidP="00CF4DC8">
      <w:pPr>
        <w:ind w:left="-1080" w:right="-1074"/>
        <w:jc w:val="both"/>
        <w:rPr>
          <w:rFonts w:ascii="Verdana" w:hAnsi="Verdana" w:cs="Arial"/>
          <w:sz w:val="20"/>
          <w:szCs w:val="20"/>
        </w:rPr>
      </w:pPr>
      <w:r>
        <w:rPr>
          <w:rFonts w:ascii="Verdana" w:hAnsi="Verdana" w:cs="Arial"/>
          <w:sz w:val="20"/>
          <w:szCs w:val="20"/>
        </w:rPr>
        <w:t>More than</w:t>
      </w:r>
      <w:r w:rsidRPr="0082459A">
        <w:rPr>
          <w:rFonts w:ascii="Verdana" w:hAnsi="Verdana" w:cs="Arial"/>
          <w:sz w:val="20"/>
          <w:szCs w:val="20"/>
        </w:rPr>
        <w:t xml:space="preserve"> 9000 students and </w:t>
      </w:r>
      <w:r>
        <w:rPr>
          <w:rFonts w:ascii="Verdana" w:hAnsi="Verdana" w:cs="Arial"/>
          <w:sz w:val="20"/>
          <w:szCs w:val="20"/>
        </w:rPr>
        <w:t>30</w:t>
      </w:r>
      <w:r w:rsidRPr="0082459A">
        <w:rPr>
          <w:rFonts w:ascii="Verdana" w:hAnsi="Verdana" w:cs="Arial"/>
          <w:sz w:val="20"/>
          <w:szCs w:val="20"/>
        </w:rPr>
        <w:t>00 staff</w:t>
      </w:r>
    </w:p>
    <w:p w14:paraId="2EB87854" w14:textId="77777777" w:rsidR="00CF4DC8" w:rsidRPr="0082459A" w:rsidRDefault="00CF4DC8" w:rsidP="00CF4DC8">
      <w:pPr>
        <w:ind w:left="-1080" w:right="-1074"/>
        <w:jc w:val="both"/>
        <w:rPr>
          <w:rFonts w:ascii="Verdana" w:hAnsi="Verdana" w:cs="Arial"/>
          <w:sz w:val="20"/>
          <w:szCs w:val="20"/>
        </w:rPr>
      </w:pPr>
    </w:p>
    <w:p w14:paraId="75ECEF53" w14:textId="77777777" w:rsidR="00CF4DC8" w:rsidRPr="0082459A" w:rsidRDefault="00CF4DC8" w:rsidP="00CF4DC8">
      <w:pPr>
        <w:ind w:left="-1080" w:right="-1074"/>
        <w:jc w:val="both"/>
        <w:rPr>
          <w:rFonts w:ascii="Verdana" w:hAnsi="Verdana" w:cs="Arial"/>
          <w:sz w:val="20"/>
          <w:szCs w:val="20"/>
        </w:rPr>
      </w:pPr>
      <w:r w:rsidRPr="0082459A">
        <w:rPr>
          <w:rFonts w:ascii="Verdana" w:hAnsi="Verdana" w:cs="Arial"/>
          <w:sz w:val="20"/>
          <w:szCs w:val="20"/>
        </w:rPr>
        <w:t xml:space="preserve">Highly international – </w:t>
      </w:r>
      <w:r>
        <w:rPr>
          <w:rFonts w:ascii="Verdana" w:hAnsi="Verdana" w:cs="Arial"/>
          <w:sz w:val="20"/>
          <w:szCs w:val="20"/>
        </w:rPr>
        <w:t>more than</w:t>
      </w:r>
      <w:r w:rsidRPr="0082459A">
        <w:rPr>
          <w:rFonts w:ascii="Verdana" w:hAnsi="Verdana" w:cs="Arial"/>
          <w:sz w:val="20"/>
          <w:szCs w:val="20"/>
        </w:rPr>
        <w:t xml:space="preserve"> 45% of students and staff are from outwith the UK</w:t>
      </w:r>
    </w:p>
    <w:p w14:paraId="1DA647ED" w14:textId="77777777" w:rsidR="00CF4DC8" w:rsidRPr="0082459A" w:rsidRDefault="00CF4DC8" w:rsidP="00CF4DC8">
      <w:pPr>
        <w:ind w:left="-1080" w:right="-1074"/>
        <w:jc w:val="both"/>
        <w:rPr>
          <w:rFonts w:ascii="Verdana" w:hAnsi="Verdana" w:cs="Arial"/>
          <w:sz w:val="20"/>
          <w:szCs w:val="20"/>
        </w:rPr>
      </w:pPr>
    </w:p>
    <w:p w14:paraId="0F2223D8" w14:textId="77777777" w:rsidR="00CF4DC8" w:rsidRPr="0082459A" w:rsidRDefault="00CF4DC8" w:rsidP="00CF4DC8">
      <w:pPr>
        <w:ind w:left="-1080" w:right="-1074"/>
        <w:jc w:val="both"/>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2BC5D9A8" w14:textId="77777777" w:rsidR="00CF4DC8" w:rsidRPr="0082459A" w:rsidRDefault="00CF4DC8" w:rsidP="00CF4DC8">
      <w:pPr>
        <w:ind w:left="-1080" w:right="-1074"/>
        <w:jc w:val="both"/>
        <w:rPr>
          <w:rFonts w:ascii="Verdana" w:hAnsi="Verdana" w:cs="Arial"/>
          <w:sz w:val="20"/>
          <w:szCs w:val="20"/>
        </w:rPr>
      </w:pPr>
    </w:p>
    <w:p w14:paraId="603BC0BF" w14:textId="77777777" w:rsidR="00CF4DC8" w:rsidRPr="0082459A" w:rsidRDefault="00CF4DC8" w:rsidP="00CF4DC8">
      <w:pPr>
        <w:ind w:left="-1080" w:right="-1074"/>
        <w:jc w:val="both"/>
        <w:rPr>
          <w:rFonts w:ascii="Verdana" w:hAnsi="Verdana" w:cs="Arial"/>
          <w:sz w:val="20"/>
          <w:szCs w:val="20"/>
        </w:rPr>
      </w:pPr>
      <w:r w:rsidRPr="0082459A">
        <w:rPr>
          <w:rFonts w:ascii="Verdana" w:hAnsi="Verdana" w:cs="Arial"/>
          <w:sz w:val="20"/>
          <w:szCs w:val="20"/>
        </w:rPr>
        <w:t xml:space="preserve">Top quality </w:t>
      </w:r>
      <w:hyperlink r:id="rId26" w:history="1">
        <w:r w:rsidRPr="0082459A">
          <w:rPr>
            <w:rStyle w:val="Hyperlink"/>
            <w:rFonts w:ascii="Verdana" w:hAnsi="Verdana" w:cs="Arial"/>
            <w:sz w:val="20"/>
            <w:szCs w:val="20"/>
          </w:rPr>
          <w:t>sp</w:t>
        </w:r>
        <w:r w:rsidRPr="0082459A">
          <w:rPr>
            <w:rStyle w:val="Hyperlink"/>
            <w:rFonts w:ascii="Verdana" w:hAnsi="Verdana" w:cs="Arial"/>
            <w:sz w:val="20"/>
            <w:szCs w:val="20"/>
          </w:rPr>
          <w:t>o</w:t>
        </w:r>
        <w:r w:rsidRPr="0082459A">
          <w:rPr>
            <w:rStyle w:val="Hyperlink"/>
            <w:rFonts w:ascii="Verdana" w:hAnsi="Verdana" w:cs="Arial"/>
            <w:sz w:val="20"/>
            <w:szCs w:val="20"/>
          </w:rPr>
          <w:t>r</w:t>
        </w:r>
        <w:r w:rsidRPr="0082459A">
          <w:rPr>
            <w:rStyle w:val="Hyperlink"/>
            <w:rFonts w:ascii="Verdana" w:hAnsi="Verdana" w:cs="Arial"/>
            <w:sz w:val="20"/>
            <w:szCs w:val="20"/>
          </w:rPr>
          <w:t>t</w:t>
        </w:r>
        <w:r w:rsidRPr="0082459A">
          <w:rPr>
            <w:rStyle w:val="Hyperlink"/>
            <w:rFonts w:ascii="Verdana" w:hAnsi="Verdana" w:cs="Arial"/>
            <w:sz w:val="20"/>
            <w:szCs w:val="20"/>
          </w:rPr>
          <w:t>s</w:t>
        </w:r>
      </w:hyperlink>
      <w:r w:rsidRPr="0082459A">
        <w:rPr>
          <w:rFonts w:ascii="Verdana" w:hAnsi="Verdana" w:cs="Arial"/>
          <w:sz w:val="20"/>
          <w:szCs w:val="20"/>
        </w:rPr>
        <w:t xml:space="preserve">, </w:t>
      </w:r>
      <w:hyperlink r:id="rId27" w:history="1">
        <w:r w:rsidRPr="008864B2">
          <w:rPr>
            <w:rStyle w:val="Hyperlink"/>
            <w:rFonts w:ascii="Verdana" w:hAnsi="Verdana" w:cs="Arial"/>
            <w:sz w:val="20"/>
            <w:szCs w:val="20"/>
          </w:rPr>
          <w:t>m</w:t>
        </w:r>
        <w:r w:rsidRPr="008864B2">
          <w:rPr>
            <w:rStyle w:val="Hyperlink"/>
            <w:rFonts w:ascii="Verdana" w:hAnsi="Verdana" w:cs="Arial"/>
            <w:sz w:val="20"/>
            <w:szCs w:val="20"/>
          </w:rPr>
          <w:t>u</w:t>
        </w:r>
        <w:r w:rsidRPr="008864B2">
          <w:rPr>
            <w:rStyle w:val="Hyperlink"/>
            <w:rFonts w:ascii="Verdana" w:hAnsi="Verdana" w:cs="Arial"/>
            <w:sz w:val="20"/>
            <w:szCs w:val="20"/>
          </w:rPr>
          <w:t>s</w:t>
        </w:r>
        <w:r w:rsidRPr="008864B2">
          <w:rPr>
            <w:rStyle w:val="Hyperlink"/>
            <w:rFonts w:ascii="Verdana" w:hAnsi="Verdana" w:cs="Arial"/>
            <w:sz w:val="20"/>
            <w:szCs w:val="20"/>
          </w:rPr>
          <w:t>ic</w:t>
        </w:r>
      </w:hyperlink>
      <w:r w:rsidRPr="0082459A">
        <w:rPr>
          <w:rFonts w:ascii="Verdana" w:hAnsi="Verdana" w:cs="Arial"/>
          <w:sz w:val="20"/>
          <w:szCs w:val="20"/>
        </w:rPr>
        <w:t xml:space="preserve"> and </w:t>
      </w:r>
      <w:hyperlink r:id="rId28" w:history="1">
        <w:r w:rsidRPr="0082459A">
          <w:rPr>
            <w:rStyle w:val="Hyperlink"/>
            <w:rFonts w:ascii="Verdana" w:hAnsi="Verdana" w:cs="Arial"/>
            <w:sz w:val="20"/>
            <w:szCs w:val="20"/>
          </w:rPr>
          <w:t>nu</w:t>
        </w:r>
        <w:r w:rsidRPr="0082459A">
          <w:rPr>
            <w:rStyle w:val="Hyperlink"/>
            <w:rFonts w:ascii="Verdana" w:hAnsi="Verdana" w:cs="Arial"/>
            <w:sz w:val="20"/>
            <w:szCs w:val="20"/>
          </w:rPr>
          <w:t>r</w:t>
        </w:r>
        <w:r w:rsidRPr="0082459A">
          <w:rPr>
            <w:rStyle w:val="Hyperlink"/>
            <w:rFonts w:ascii="Verdana" w:hAnsi="Verdana" w:cs="Arial"/>
            <w:sz w:val="20"/>
            <w:szCs w:val="20"/>
          </w:rPr>
          <w:t>se</w:t>
        </w:r>
        <w:r w:rsidRPr="0082459A">
          <w:rPr>
            <w:rStyle w:val="Hyperlink"/>
            <w:rFonts w:ascii="Verdana" w:hAnsi="Verdana" w:cs="Arial"/>
            <w:sz w:val="20"/>
            <w:szCs w:val="20"/>
          </w:rPr>
          <w:t>r</w:t>
        </w:r>
        <w:r w:rsidRPr="0082459A">
          <w:rPr>
            <w:rStyle w:val="Hyperlink"/>
            <w:rFonts w:ascii="Verdana" w:hAnsi="Verdana" w:cs="Arial"/>
            <w:sz w:val="20"/>
            <w:szCs w:val="20"/>
          </w:rPr>
          <w:t>y</w:t>
        </w:r>
      </w:hyperlink>
      <w:r w:rsidRPr="0082459A">
        <w:rPr>
          <w:rFonts w:ascii="Verdana" w:hAnsi="Verdana" w:cs="Arial"/>
          <w:sz w:val="20"/>
          <w:szCs w:val="20"/>
        </w:rPr>
        <w:t xml:space="preserve"> facilities for staff and students </w:t>
      </w:r>
    </w:p>
    <w:p w14:paraId="6F5E3A7F" w14:textId="409D7F24" w:rsidR="00CF4DC8" w:rsidRDefault="00CF4DC8" w:rsidP="00CF4DC8">
      <w:pPr>
        <w:ind w:left="-1080" w:right="-1074"/>
        <w:jc w:val="both"/>
        <w:rPr>
          <w:rFonts w:ascii="Verdana" w:hAnsi="Verdana" w:cs="Arial"/>
          <w:sz w:val="20"/>
          <w:szCs w:val="20"/>
        </w:rPr>
      </w:pPr>
    </w:p>
    <w:p w14:paraId="75234D4F" w14:textId="6659C99B" w:rsidR="00CF4DC8" w:rsidRDefault="00CF4DC8" w:rsidP="00CF4DC8">
      <w:pPr>
        <w:ind w:left="-1080" w:right="-1074"/>
        <w:jc w:val="both"/>
        <w:rPr>
          <w:rFonts w:ascii="Verdana" w:hAnsi="Verdana" w:cs="Arial"/>
          <w:sz w:val="20"/>
          <w:szCs w:val="20"/>
        </w:rPr>
      </w:pPr>
    </w:p>
    <w:p w14:paraId="1D982D88" w14:textId="7217754C" w:rsidR="00CF4DC8" w:rsidRDefault="00CF4DC8" w:rsidP="00CF4DC8">
      <w:pPr>
        <w:ind w:left="-1080" w:right="-1074"/>
        <w:jc w:val="both"/>
        <w:rPr>
          <w:rFonts w:ascii="Verdana" w:hAnsi="Verdana" w:cs="Arial"/>
          <w:sz w:val="20"/>
          <w:szCs w:val="20"/>
        </w:rPr>
      </w:pPr>
    </w:p>
    <w:p w14:paraId="08FBDBF9" w14:textId="4132A092" w:rsidR="00CF4DC8" w:rsidRDefault="00CF4DC8" w:rsidP="00CF4DC8">
      <w:pPr>
        <w:ind w:left="-1080" w:right="-1074"/>
        <w:jc w:val="both"/>
        <w:rPr>
          <w:rFonts w:ascii="Verdana" w:hAnsi="Verdana" w:cs="Arial"/>
          <w:sz w:val="20"/>
          <w:szCs w:val="20"/>
        </w:rPr>
      </w:pPr>
    </w:p>
    <w:p w14:paraId="4E46D4F5" w14:textId="0E64A5A1" w:rsidR="00CF4DC8" w:rsidRDefault="00CF4DC8" w:rsidP="00CF4DC8">
      <w:pPr>
        <w:ind w:left="-1080" w:right="-1074"/>
        <w:jc w:val="both"/>
        <w:rPr>
          <w:rFonts w:ascii="Verdana" w:hAnsi="Verdana" w:cs="Arial"/>
          <w:sz w:val="20"/>
          <w:szCs w:val="20"/>
        </w:rPr>
      </w:pPr>
    </w:p>
    <w:p w14:paraId="4632D72C" w14:textId="277589FA" w:rsidR="00CF4DC8" w:rsidRDefault="00CF4DC8" w:rsidP="00CF4DC8">
      <w:pPr>
        <w:ind w:left="-1080" w:right="-1074"/>
        <w:jc w:val="both"/>
        <w:rPr>
          <w:rFonts w:ascii="Verdana" w:hAnsi="Verdana" w:cs="Arial"/>
          <w:sz w:val="20"/>
          <w:szCs w:val="20"/>
        </w:rPr>
      </w:pPr>
    </w:p>
    <w:p w14:paraId="633B113D" w14:textId="6C112DB2" w:rsidR="00CF4DC8" w:rsidRDefault="00CF4DC8" w:rsidP="00CF4DC8">
      <w:pPr>
        <w:ind w:left="-1080" w:right="-1074"/>
        <w:jc w:val="both"/>
        <w:rPr>
          <w:rFonts w:ascii="Verdana" w:hAnsi="Verdana" w:cs="Arial"/>
          <w:sz w:val="20"/>
          <w:szCs w:val="20"/>
        </w:rPr>
      </w:pPr>
    </w:p>
    <w:p w14:paraId="6A12EC04" w14:textId="72F53416" w:rsidR="00CF4DC8" w:rsidRDefault="00CF4DC8" w:rsidP="00CF4DC8">
      <w:pPr>
        <w:ind w:left="-1080" w:right="-1074"/>
        <w:jc w:val="both"/>
        <w:rPr>
          <w:rFonts w:ascii="Verdana" w:hAnsi="Verdana" w:cs="Arial"/>
          <w:sz w:val="20"/>
          <w:szCs w:val="20"/>
        </w:rPr>
      </w:pPr>
    </w:p>
    <w:p w14:paraId="43DC19A4" w14:textId="6DD086E9" w:rsidR="00CF4DC8" w:rsidRDefault="00CF4DC8" w:rsidP="00CF4DC8">
      <w:pPr>
        <w:ind w:left="-1080" w:right="-1074"/>
        <w:jc w:val="both"/>
        <w:rPr>
          <w:rFonts w:ascii="Verdana" w:hAnsi="Verdana" w:cs="Arial"/>
          <w:sz w:val="20"/>
          <w:szCs w:val="20"/>
        </w:rPr>
      </w:pPr>
    </w:p>
    <w:p w14:paraId="73D48CC8" w14:textId="3C29C37A" w:rsidR="00CF4DC8" w:rsidRDefault="00CF4DC8" w:rsidP="00CF4DC8">
      <w:pPr>
        <w:ind w:left="-1080" w:right="-1074"/>
        <w:jc w:val="both"/>
        <w:rPr>
          <w:rFonts w:ascii="Verdana" w:hAnsi="Verdana" w:cs="Arial"/>
          <w:sz w:val="20"/>
          <w:szCs w:val="20"/>
        </w:rPr>
      </w:pPr>
    </w:p>
    <w:p w14:paraId="293CEBAD" w14:textId="212A02D9" w:rsidR="00CF4DC8" w:rsidRDefault="00CF4DC8" w:rsidP="00CF4DC8">
      <w:pPr>
        <w:ind w:left="-1080" w:right="-1074"/>
        <w:jc w:val="both"/>
        <w:rPr>
          <w:rFonts w:ascii="Verdana" w:hAnsi="Verdana" w:cs="Arial"/>
          <w:sz w:val="20"/>
          <w:szCs w:val="20"/>
        </w:rPr>
      </w:pPr>
    </w:p>
    <w:p w14:paraId="63BBFEBE" w14:textId="3E28BCE7" w:rsidR="00CF4DC8" w:rsidRDefault="00CF4DC8" w:rsidP="00CF4DC8">
      <w:pPr>
        <w:ind w:left="-1080" w:right="-1074"/>
        <w:jc w:val="both"/>
        <w:rPr>
          <w:rFonts w:ascii="Verdana" w:hAnsi="Verdana" w:cs="Arial"/>
          <w:sz w:val="20"/>
          <w:szCs w:val="20"/>
        </w:rPr>
      </w:pPr>
    </w:p>
    <w:p w14:paraId="3BE3C9C0" w14:textId="2CBFB0CE" w:rsidR="00CF4DC8" w:rsidRDefault="00CF4DC8" w:rsidP="00CF4DC8">
      <w:pPr>
        <w:ind w:left="-1080" w:right="-1074"/>
        <w:jc w:val="both"/>
        <w:rPr>
          <w:rFonts w:ascii="Verdana" w:hAnsi="Verdana" w:cs="Arial"/>
          <w:sz w:val="20"/>
          <w:szCs w:val="20"/>
        </w:rPr>
      </w:pPr>
    </w:p>
    <w:p w14:paraId="50EE9172" w14:textId="77777777" w:rsidR="00CF4DC8" w:rsidRPr="0082459A" w:rsidRDefault="00CF4DC8" w:rsidP="00CF4DC8">
      <w:pPr>
        <w:ind w:left="-1080" w:right="-1074"/>
        <w:jc w:val="both"/>
        <w:rPr>
          <w:rFonts w:ascii="Verdana" w:hAnsi="Verdana" w:cs="Arial"/>
          <w:sz w:val="20"/>
          <w:szCs w:val="20"/>
        </w:rPr>
      </w:pPr>
    </w:p>
    <w:p w14:paraId="0CF7158C" w14:textId="77777777" w:rsidR="00CF4DC8" w:rsidRPr="00CA3F65" w:rsidRDefault="00CF4DC8" w:rsidP="00CF4DC8">
      <w:pPr>
        <w:ind w:left="-1080" w:right="-1074"/>
        <w:jc w:val="both"/>
        <w:rPr>
          <w:rFonts w:ascii="Verdana" w:hAnsi="Verdana" w:cs="Arial"/>
          <w:b/>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CF4DC8" w:rsidRPr="007568E9" w14:paraId="1B26090E" w14:textId="77777777" w:rsidTr="00670138">
        <w:tc>
          <w:tcPr>
            <w:tcW w:w="10578" w:type="dxa"/>
            <w:shd w:val="clear" w:color="auto" w:fill="9CC2E5"/>
          </w:tcPr>
          <w:p w14:paraId="7E0255A0" w14:textId="77777777" w:rsidR="00CF4DC8" w:rsidRPr="007568E9" w:rsidRDefault="00CF4DC8" w:rsidP="00670138">
            <w:pPr>
              <w:rPr>
                <w:rFonts w:ascii="Verdana" w:hAnsi="Verdana" w:cs="Arial"/>
                <w:b/>
                <w:sz w:val="20"/>
                <w:szCs w:val="20"/>
                <w:lang w:val="en-GB"/>
              </w:rPr>
            </w:pPr>
          </w:p>
          <w:p w14:paraId="3A9BDD0D" w14:textId="77777777" w:rsidR="00CF4DC8" w:rsidRPr="007568E9" w:rsidRDefault="00CF4DC8" w:rsidP="00670138">
            <w:pPr>
              <w:rPr>
                <w:rFonts w:ascii="Verdana" w:hAnsi="Verdana" w:cs="Arial"/>
                <w:b/>
                <w:sz w:val="20"/>
                <w:szCs w:val="20"/>
                <w:lang w:val="en-GB"/>
              </w:rPr>
            </w:pPr>
            <w:r w:rsidRPr="007568E9">
              <w:rPr>
                <w:rFonts w:ascii="Verdana" w:hAnsi="Verdana" w:cs="Arial"/>
                <w:b/>
                <w:sz w:val="20"/>
                <w:szCs w:val="20"/>
                <w:lang w:val="en-GB"/>
              </w:rPr>
              <w:t xml:space="preserve">The University &amp; Town </w:t>
            </w:r>
          </w:p>
          <w:p w14:paraId="087C145E" w14:textId="77777777" w:rsidR="00CF4DC8" w:rsidRPr="007568E9" w:rsidRDefault="00CF4DC8" w:rsidP="00670138">
            <w:pPr>
              <w:ind w:left="-1080"/>
              <w:jc w:val="center"/>
              <w:rPr>
                <w:rFonts w:ascii="Verdana" w:hAnsi="Verdana" w:cs="Arial"/>
                <w:sz w:val="20"/>
                <w:szCs w:val="20"/>
                <w:lang w:val="en-GB"/>
              </w:rPr>
            </w:pPr>
          </w:p>
        </w:tc>
      </w:tr>
    </w:tbl>
    <w:p w14:paraId="1D362CB0" w14:textId="77777777" w:rsidR="00CF4DC8" w:rsidRDefault="00CF4DC8" w:rsidP="00CF4DC8">
      <w:pPr>
        <w:ind w:left="-1080" w:right="-1234"/>
        <w:jc w:val="both"/>
        <w:rPr>
          <w:rFonts w:ascii="Verdana" w:hAnsi="Verdana" w:cs="Arial"/>
          <w:sz w:val="20"/>
          <w:szCs w:val="20"/>
        </w:rPr>
      </w:pPr>
    </w:p>
    <w:p w14:paraId="425D242B" w14:textId="77777777" w:rsidR="00CF4DC8" w:rsidRPr="0082459A" w:rsidRDefault="00CF4DC8" w:rsidP="00CF4DC8">
      <w:pPr>
        <w:ind w:left="-1080" w:right="-852"/>
        <w:jc w:val="both"/>
        <w:rPr>
          <w:rFonts w:ascii="Verdana" w:hAnsi="Verdana" w:cs="Arial"/>
          <w:sz w:val="20"/>
          <w:szCs w:val="20"/>
        </w:rPr>
      </w:pPr>
      <w:r w:rsidRPr="0082459A">
        <w:rPr>
          <w:rFonts w:ascii="Verdana" w:hAnsi="Verdana" w:cs="Arial"/>
          <w:sz w:val="20"/>
          <w:szCs w:val="20"/>
        </w:rPr>
        <w:t xml:space="preserve">Founded in the early 15th century, St Andrews is Scotland’s first university and one of the oldest in the world. </w:t>
      </w:r>
    </w:p>
    <w:p w14:paraId="0A41635C" w14:textId="77777777" w:rsidR="00CF4DC8" w:rsidRPr="0082459A" w:rsidRDefault="00CF4DC8" w:rsidP="00CF4DC8">
      <w:pPr>
        <w:ind w:left="-1080" w:right="-852"/>
        <w:jc w:val="both"/>
        <w:rPr>
          <w:rFonts w:ascii="Verdana" w:hAnsi="Verdana" w:cs="Arial"/>
          <w:sz w:val="20"/>
          <w:szCs w:val="20"/>
        </w:rPr>
      </w:pPr>
    </w:p>
    <w:p w14:paraId="098D7CD1" w14:textId="77777777" w:rsidR="00CF4DC8" w:rsidRPr="0082459A" w:rsidRDefault="00CF4DC8" w:rsidP="00CF4DC8">
      <w:pPr>
        <w:ind w:left="-1080" w:right="-852"/>
        <w:jc w:val="both"/>
        <w:rPr>
          <w:rFonts w:ascii="Verdana" w:hAnsi="Verdana" w:cs="Arial"/>
          <w:sz w:val="20"/>
          <w:szCs w:val="20"/>
        </w:rPr>
      </w:pPr>
      <w:r w:rsidRPr="0082459A">
        <w:rPr>
          <w:rFonts w:ascii="Verdana" w:hAnsi="Verdana" w:cs="Arial"/>
          <w:sz w:val="20"/>
          <w:szCs w:val="20"/>
        </w:rPr>
        <w:t xml:space="preserve">Situated on the east coast of Scotland and framed by countryside, beaches and cliffs, </w:t>
      </w:r>
      <w:hyperlink r:id="rId29" w:history="1">
        <w:r w:rsidRPr="0082459A">
          <w:rPr>
            <w:rStyle w:val="Hyperlink"/>
            <w:rFonts w:ascii="Verdana" w:hAnsi="Verdana" w:cs="Arial"/>
            <w:sz w:val="20"/>
            <w:szCs w:val="20"/>
          </w:rPr>
          <w:t xml:space="preserve">the </w:t>
        </w:r>
        <w:r w:rsidRPr="0082459A">
          <w:rPr>
            <w:rStyle w:val="Hyperlink"/>
            <w:rFonts w:ascii="Verdana" w:hAnsi="Verdana" w:cs="Arial"/>
            <w:sz w:val="20"/>
            <w:szCs w:val="20"/>
          </w:rPr>
          <w:t>t</w:t>
        </w:r>
        <w:r w:rsidRPr="0082459A">
          <w:rPr>
            <w:rStyle w:val="Hyperlink"/>
            <w:rFonts w:ascii="Verdana" w:hAnsi="Verdana" w:cs="Arial"/>
            <w:sz w:val="20"/>
            <w:szCs w:val="20"/>
          </w:rPr>
          <w:t>o</w:t>
        </w:r>
        <w:r w:rsidRPr="0082459A">
          <w:rPr>
            <w:rStyle w:val="Hyperlink"/>
            <w:rFonts w:ascii="Verdana" w:hAnsi="Verdana" w:cs="Arial"/>
            <w:sz w:val="20"/>
            <w:szCs w:val="20"/>
          </w:rPr>
          <w:t>wn of St Andrews</w:t>
        </w:r>
      </w:hyperlink>
      <w:r w:rsidRPr="0082459A">
        <w:rPr>
          <w:rFonts w:ascii="Verdana" w:hAnsi="Verdana" w:cs="Arial"/>
          <w:sz w:val="20"/>
          <w:szCs w:val="20"/>
        </w:rPr>
        <w:t xml:space="preserve"> was once the centre of the nation’s political and religious life.</w:t>
      </w:r>
      <w:r>
        <w:rPr>
          <w:rFonts w:ascii="Verdana" w:hAnsi="Verdana" w:cs="Arial"/>
          <w:sz w:val="20"/>
          <w:szCs w:val="20"/>
        </w:rPr>
        <w:t xml:space="preserve"> </w:t>
      </w:r>
      <w:r w:rsidRPr="0082459A">
        <w:rPr>
          <w:rFonts w:ascii="Verdana" w:hAnsi="Verdana" w:cs="Arial"/>
          <w:sz w:val="20"/>
          <w:szCs w:val="20"/>
        </w:rPr>
        <w:t>Today, it’s a vibrant academic town with a distinctively cosmopolitan feel where students and university staff account for more than half of the local population.</w:t>
      </w:r>
    </w:p>
    <w:p w14:paraId="13FA20D7" w14:textId="77777777" w:rsidR="00CF4DC8" w:rsidRPr="0082459A" w:rsidRDefault="00CF4DC8" w:rsidP="00CF4DC8">
      <w:pPr>
        <w:ind w:left="-1080" w:right="-852"/>
        <w:jc w:val="both"/>
        <w:rPr>
          <w:rFonts w:ascii="Verdana" w:hAnsi="Verdana" w:cs="Arial"/>
          <w:sz w:val="20"/>
          <w:szCs w:val="20"/>
        </w:rPr>
      </w:pPr>
    </w:p>
    <w:p w14:paraId="7DCA9372" w14:textId="77777777" w:rsidR="00CF4DC8" w:rsidRPr="0082459A" w:rsidRDefault="00CF4DC8" w:rsidP="00CF4DC8">
      <w:pPr>
        <w:ind w:left="-1080" w:right="-852"/>
        <w:jc w:val="both"/>
        <w:rPr>
          <w:rFonts w:ascii="Verdana" w:hAnsi="Verdana" w:cs="Arial"/>
          <w:sz w:val="20"/>
          <w:szCs w:val="20"/>
        </w:rPr>
      </w:pPr>
      <w:r w:rsidRPr="0082459A">
        <w:rPr>
          <w:rFonts w:ascii="Verdana" w:hAnsi="Verdana" w:cs="Arial"/>
          <w:sz w:val="20"/>
          <w:szCs w:val="20"/>
        </w:rPr>
        <w:t>The University of St Andrews is a diverse and international community of almost 1</w:t>
      </w:r>
      <w:r>
        <w:rPr>
          <w:rFonts w:ascii="Verdana" w:hAnsi="Verdana" w:cs="Arial"/>
          <w:sz w:val="20"/>
          <w:szCs w:val="20"/>
        </w:rPr>
        <w:t>3</w:t>
      </w:r>
      <w:r w:rsidRPr="0082459A">
        <w:rPr>
          <w:rFonts w:ascii="Verdana" w:hAnsi="Verdana" w:cs="Arial"/>
          <w:sz w:val="20"/>
          <w:szCs w:val="20"/>
        </w:rPr>
        <w:t xml:space="preserve">,000 students and staff, typically of </w:t>
      </w:r>
      <w:r>
        <w:rPr>
          <w:rFonts w:ascii="Verdana" w:hAnsi="Verdana" w:cs="Arial"/>
          <w:sz w:val="20"/>
          <w:szCs w:val="20"/>
        </w:rPr>
        <w:t>more than</w:t>
      </w:r>
      <w:r w:rsidRPr="0082459A">
        <w:rPr>
          <w:rFonts w:ascii="Verdana" w:hAnsi="Verdana" w:cs="Arial"/>
          <w:sz w:val="20"/>
          <w:szCs w:val="20"/>
        </w:rPr>
        <w:t xml:space="preserve"> 140 nationalities. It has </w:t>
      </w:r>
      <w:r>
        <w:rPr>
          <w:rFonts w:ascii="Verdana" w:hAnsi="Verdana" w:cs="Arial"/>
          <w:sz w:val="20"/>
          <w:szCs w:val="20"/>
        </w:rPr>
        <w:t>more than 10,</w:t>
      </w:r>
      <w:r w:rsidRPr="0082459A">
        <w:rPr>
          <w:rFonts w:ascii="Verdana" w:hAnsi="Verdana" w:cs="Arial"/>
          <w:sz w:val="20"/>
          <w:szCs w:val="20"/>
        </w:rPr>
        <w:t xml:space="preserve">000 students, just over </w:t>
      </w:r>
      <w:r>
        <w:rPr>
          <w:rFonts w:ascii="Verdana" w:hAnsi="Verdana" w:cs="Arial"/>
          <w:sz w:val="20"/>
          <w:szCs w:val="20"/>
        </w:rPr>
        <w:t>8</w:t>
      </w:r>
      <w:r w:rsidRPr="0082459A">
        <w:rPr>
          <w:rFonts w:ascii="Verdana" w:hAnsi="Verdana" w:cs="Arial"/>
          <w:sz w:val="20"/>
          <w:szCs w:val="20"/>
        </w:rPr>
        <w:t xml:space="preserve">000 of them undergraduates, and employs approximately </w:t>
      </w:r>
      <w:r>
        <w:rPr>
          <w:rFonts w:ascii="Verdana" w:hAnsi="Verdana" w:cs="Arial"/>
          <w:sz w:val="20"/>
          <w:szCs w:val="20"/>
        </w:rPr>
        <w:t>30</w:t>
      </w:r>
      <w:r w:rsidRPr="0082459A">
        <w:rPr>
          <w:rFonts w:ascii="Verdana" w:hAnsi="Verdana" w:cs="Arial"/>
          <w:sz w:val="20"/>
          <w:szCs w:val="20"/>
        </w:rPr>
        <w:t>00 staff</w:t>
      </w:r>
      <w:r>
        <w:rPr>
          <w:rFonts w:ascii="Verdana" w:hAnsi="Verdana" w:cs="Arial"/>
          <w:sz w:val="20"/>
          <w:szCs w:val="20"/>
        </w:rPr>
        <w:t xml:space="preserve">, </w:t>
      </w:r>
      <w:r w:rsidRPr="0082459A">
        <w:rPr>
          <w:rFonts w:ascii="Verdana" w:hAnsi="Verdana" w:cs="Arial"/>
          <w:sz w:val="20"/>
          <w:szCs w:val="20"/>
        </w:rPr>
        <w:t>made up of c1</w:t>
      </w:r>
      <w:r>
        <w:rPr>
          <w:rFonts w:ascii="Verdana" w:hAnsi="Verdana" w:cs="Arial"/>
          <w:sz w:val="20"/>
          <w:szCs w:val="20"/>
        </w:rPr>
        <w:t>350</w:t>
      </w:r>
      <w:r w:rsidRPr="0082459A">
        <w:rPr>
          <w:rFonts w:ascii="Verdana" w:hAnsi="Verdana" w:cs="Arial"/>
          <w:sz w:val="20"/>
          <w:szCs w:val="20"/>
        </w:rPr>
        <w:t xml:space="preserve"> in the academic job families and c1</w:t>
      </w:r>
      <w:r>
        <w:rPr>
          <w:rFonts w:ascii="Verdana" w:hAnsi="Verdana" w:cs="Arial"/>
          <w:sz w:val="20"/>
          <w:szCs w:val="20"/>
        </w:rPr>
        <w:t>6</w:t>
      </w:r>
      <w:r w:rsidRPr="0082459A">
        <w:rPr>
          <w:rFonts w:ascii="Verdana" w:hAnsi="Verdana" w:cs="Arial"/>
          <w:sz w:val="20"/>
          <w:szCs w:val="20"/>
        </w:rPr>
        <w:t>50 in the non-academic job families.</w:t>
      </w:r>
    </w:p>
    <w:p w14:paraId="5F877738" w14:textId="77777777" w:rsidR="00CF4DC8" w:rsidRPr="0082459A" w:rsidRDefault="00CF4DC8" w:rsidP="00CF4DC8">
      <w:pPr>
        <w:ind w:left="-1080" w:right="-852"/>
        <w:jc w:val="both"/>
        <w:rPr>
          <w:rFonts w:ascii="Verdana" w:hAnsi="Verdana" w:cs="Arial"/>
          <w:sz w:val="20"/>
          <w:szCs w:val="20"/>
        </w:rPr>
      </w:pPr>
    </w:p>
    <w:p w14:paraId="6AF59474" w14:textId="77777777" w:rsidR="00CF4DC8" w:rsidRPr="0082459A" w:rsidRDefault="00CF4DC8" w:rsidP="00CF4DC8">
      <w:pPr>
        <w:ind w:left="-1080" w:right="-1074"/>
        <w:rPr>
          <w:rFonts w:ascii="Verdana" w:hAnsi="Verdana" w:cs="Arial"/>
          <w:sz w:val="20"/>
          <w:szCs w:val="20"/>
        </w:rPr>
      </w:pPr>
      <w:r w:rsidRPr="0082459A">
        <w:rPr>
          <w:rFonts w:ascii="Verdana" w:hAnsi="Verdana" w:cs="Arial"/>
          <w:sz w:val="20"/>
          <w:szCs w:val="20"/>
        </w:rPr>
        <w:t xml:space="preserve">Under the leadership of current </w:t>
      </w:r>
      <w:hyperlink r:id="rId30" w:history="1">
        <w:r w:rsidRPr="0082459A">
          <w:rPr>
            <w:rStyle w:val="Hyperlink"/>
            <w:rFonts w:ascii="Verdana" w:hAnsi="Verdana" w:cs="Arial"/>
            <w:sz w:val="20"/>
            <w:szCs w:val="20"/>
          </w:rPr>
          <w:t>Principal Profess</w:t>
        </w:r>
        <w:r w:rsidRPr="0082459A">
          <w:rPr>
            <w:rStyle w:val="Hyperlink"/>
            <w:rFonts w:ascii="Verdana" w:hAnsi="Verdana" w:cs="Arial"/>
            <w:sz w:val="20"/>
            <w:szCs w:val="20"/>
          </w:rPr>
          <w:t>o</w:t>
        </w:r>
        <w:r w:rsidRPr="0082459A">
          <w:rPr>
            <w:rStyle w:val="Hyperlink"/>
            <w:rFonts w:ascii="Verdana" w:hAnsi="Verdana" w:cs="Arial"/>
            <w:sz w:val="20"/>
            <w:szCs w:val="20"/>
          </w:rPr>
          <w:t>r Sally Ma</w:t>
        </w:r>
        <w:r w:rsidRPr="0082459A">
          <w:rPr>
            <w:rStyle w:val="Hyperlink"/>
            <w:rFonts w:ascii="Verdana" w:hAnsi="Verdana" w:cs="Arial"/>
            <w:sz w:val="20"/>
            <w:szCs w:val="20"/>
          </w:rPr>
          <w:t>p</w:t>
        </w:r>
        <w:r w:rsidRPr="0082459A">
          <w:rPr>
            <w:rStyle w:val="Hyperlink"/>
            <w:rFonts w:ascii="Verdana" w:hAnsi="Verdana" w:cs="Arial"/>
            <w:sz w:val="20"/>
            <w:szCs w:val="20"/>
          </w:rPr>
          <w:t>stone</w:t>
        </w:r>
      </w:hyperlink>
      <w:r w:rsidRPr="0082459A">
        <w:rPr>
          <w:rFonts w:ascii="Verdana" w:hAnsi="Verdana" w:cs="Arial"/>
          <w:sz w:val="20"/>
          <w:szCs w:val="20"/>
        </w:rPr>
        <w:t xml:space="preserve">, the University’s </w:t>
      </w:r>
      <w:hyperlink r:id="rId31" w:history="1">
        <w:r w:rsidRPr="0082459A">
          <w:rPr>
            <w:rStyle w:val="Hyperlink"/>
            <w:rFonts w:ascii="Verdana" w:hAnsi="Verdana" w:cs="Arial"/>
            <w:sz w:val="20"/>
            <w:szCs w:val="20"/>
          </w:rPr>
          <w:t>Str</w:t>
        </w:r>
        <w:r w:rsidRPr="0082459A">
          <w:rPr>
            <w:rStyle w:val="Hyperlink"/>
            <w:rFonts w:ascii="Verdana" w:hAnsi="Verdana" w:cs="Arial"/>
            <w:sz w:val="20"/>
            <w:szCs w:val="20"/>
          </w:rPr>
          <w:t>a</w:t>
        </w:r>
        <w:r w:rsidRPr="0082459A">
          <w:rPr>
            <w:rStyle w:val="Hyperlink"/>
            <w:rFonts w:ascii="Verdana" w:hAnsi="Verdana" w:cs="Arial"/>
            <w:sz w:val="20"/>
            <w:szCs w:val="20"/>
          </w:rPr>
          <w:t>te</w:t>
        </w:r>
        <w:r w:rsidRPr="0082459A">
          <w:rPr>
            <w:rStyle w:val="Hyperlink"/>
            <w:rFonts w:ascii="Verdana" w:hAnsi="Verdana" w:cs="Arial"/>
            <w:sz w:val="20"/>
            <w:szCs w:val="20"/>
          </w:rPr>
          <w:t>g</w:t>
        </w:r>
        <w:r w:rsidRPr="0082459A">
          <w:rPr>
            <w:rStyle w:val="Hyperlink"/>
            <w:rFonts w:ascii="Verdana" w:hAnsi="Verdana" w:cs="Arial"/>
            <w:sz w:val="20"/>
            <w:szCs w:val="20"/>
          </w:rPr>
          <w:t>y (2018-23)</w:t>
        </w:r>
      </w:hyperlink>
      <w:r w:rsidRPr="0082459A">
        <w:rPr>
          <w:rFonts w:ascii="Verdana" w:hAnsi="Verdana" w:cs="Arial"/>
          <w:sz w:val="20"/>
          <w:szCs w:val="20"/>
        </w:rPr>
        <w:t xml:space="preserve"> is to broaden its global influence, become more diverse and consolidate its </w:t>
      </w:r>
      <w:r>
        <w:rPr>
          <w:rFonts w:ascii="Verdana" w:hAnsi="Verdana" w:cs="Arial"/>
          <w:sz w:val="20"/>
          <w:szCs w:val="20"/>
        </w:rPr>
        <w:t>current position as the top UK university (</w:t>
      </w:r>
      <w:hyperlink r:id="rId32" w:history="1">
        <w:r w:rsidRPr="00BE0FB4">
          <w:rPr>
            <w:rStyle w:val="Hyperlink"/>
            <w:rFonts w:ascii="Verdana" w:hAnsi="Verdana" w:cs="Arial"/>
            <w:sz w:val="20"/>
            <w:szCs w:val="20"/>
          </w:rPr>
          <w:t>Times and Sunday Times G</w:t>
        </w:r>
        <w:r w:rsidRPr="00BE0FB4">
          <w:rPr>
            <w:rStyle w:val="Hyperlink"/>
            <w:rFonts w:ascii="Verdana" w:hAnsi="Verdana" w:cs="Arial"/>
            <w:sz w:val="20"/>
            <w:szCs w:val="20"/>
          </w:rPr>
          <w:t>o</w:t>
        </w:r>
        <w:r w:rsidRPr="00BE0FB4">
          <w:rPr>
            <w:rStyle w:val="Hyperlink"/>
            <w:rFonts w:ascii="Verdana" w:hAnsi="Verdana" w:cs="Arial"/>
            <w:sz w:val="20"/>
            <w:szCs w:val="20"/>
          </w:rPr>
          <w:t>od University Guid</w:t>
        </w:r>
        <w:r>
          <w:rPr>
            <w:rStyle w:val="Hyperlink"/>
            <w:rFonts w:ascii="Verdana" w:hAnsi="Verdana" w:cs="Arial"/>
            <w:sz w:val="20"/>
            <w:szCs w:val="20"/>
          </w:rPr>
          <w:t>e 2022</w:t>
        </w:r>
      </w:hyperlink>
      <w:r>
        <w:rPr>
          <w:rFonts w:ascii="Verdana" w:hAnsi="Verdana" w:cs="Arial"/>
          <w:sz w:val="20"/>
          <w:szCs w:val="20"/>
        </w:rPr>
        <w:t>)</w:t>
      </w:r>
      <w:r w:rsidRPr="0082459A">
        <w:rPr>
          <w:rFonts w:ascii="Verdana" w:hAnsi="Verdana" w:cs="Arial"/>
          <w:sz w:val="20"/>
          <w:szCs w:val="20"/>
        </w:rPr>
        <w:t>.</w:t>
      </w:r>
    </w:p>
    <w:p w14:paraId="6A4D22AB" w14:textId="77777777" w:rsidR="00CF4DC8" w:rsidRPr="0082459A" w:rsidRDefault="00CF4DC8" w:rsidP="00CF4DC8">
      <w:pPr>
        <w:ind w:left="-1080" w:right="-852"/>
        <w:jc w:val="both"/>
        <w:rPr>
          <w:rFonts w:ascii="Verdana" w:hAnsi="Verdana" w:cs="Arial"/>
          <w:sz w:val="20"/>
          <w:szCs w:val="20"/>
        </w:rPr>
      </w:pPr>
    </w:p>
    <w:p w14:paraId="2C37F621" w14:textId="77777777" w:rsidR="00CF4DC8" w:rsidRDefault="00CF4DC8" w:rsidP="00CF4DC8">
      <w:pPr>
        <w:ind w:left="-1080" w:right="-852"/>
        <w:jc w:val="both"/>
        <w:rPr>
          <w:rFonts w:ascii="Verdana" w:hAnsi="Verdana" w:cs="Arial"/>
          <w:sz w:val="20"/>
          <w:szCs w:val="20"/>
        </w:rPr>
      </w:pPr>
      <w:r w:rsidRPr="0082459A">
        <w:rPr>
          <w:rFonts w:ascii="Verdana" w:hAnsi="Verdana" w:cs="Arial"/>
          <w:sz w:val="20"/>
          <w:szCs w:val="20"/>
        </w:rPr>
        <w:t xml:space="preserve">The </w:t>
      </w:r>
      <w:r>
        <w:rPr>
          <w:rFonts w:ascii="Verdana" w:hAnsi="Verdana" w:cs="Arial"/>
          <w:sz w:val="20"/>
          <w:szCs w:val="20"/>
        </w:rPr>
        <w:t>Strategy</w:t>
      </w:r>
      <w:r w:rsidRPr="0082459A">
        <w:rPr>
          <w:rFonts w:ascii="Verdana" w:hAnsi="Verdana" w:cs="Arial"/>
          <w:sz w:val="20"/>
          <w:szCs w:val="20"/>
        </w:rPr>
        <w:t xml:space="preserve"> sets out </w:t>
      </w:r>
      <w:r>
        <w:rPr>
          <w:rFonts w:ascii="Verdana" w:hAnsi="Verdana" w:cs="Arial"/>
          <w:sz w:val="20"/>
          <w:szCs w:val="20"/>
        </w:rPr>
        <w:t>the University’s</w:t>
      </w:r>
      <w:r w:rsidRPr="0082459A">
        <w:rPr>
          <w:rFonts w:ascii="Verdana" w:hAnsi="Verdana" w:cs="Arial"/>
          <w:sz w:val="20"/>
          <w:szCs w:val="20"/>
        </w:rPr>
        <w:t xml:space="preserve"> ambitions to grow its international profile, champion diversity and inclusivity, expand its portfolio of world-leading research, develop stronger links with industry</w:t>
      </w:r>
      <w:r>
        <w:rPr>
          <w:rFonts w:ascii="Verdana" w:hAnsi="Verdana" w:cs="Arial"/>
          <w:sz w:val="20"/>
          <w:szCs w:val="20"/>
        </w:rPr>
        <w:t>,</w:t>
      </w:r>
      <w:r w:rsidRPr="0082459A">
        <w:rPr>
          <w:rFonts w:ascii="Verdana" w:hAnsi="Verdana" w:cs="Arial"/>
          <w:sz w:val="20"/>
          <w:szCs w:val="20"/>
        </w:rPr>
        <w:t xml:space="preserve"> and embed a culture of entrepreneurship among students and staff.</w:t>
      </w:r>
      <w:r>
        <w:rPr>
          <w:rFonts w:ascii="Verdana" w:hAnsi="Verdana" w:cs="Arial"/>
          <w:sz w:val="20"/>
          <w:szCs w:val="20"/>
        </w:rPr>
        <w:t xml:space="preserve"> </w:t>
      </w:r>
    </w:p>
    <w:p w14:paraId="79EA1B10" w14:textId="77777777" w:rsidR="00CF4DC8" w:rsidRDefault="00CF4DC8" w:rsidP="00CF4DC8">
      <w:pPr>
        <w:ind w:left="-1080" w:right="-852"/>
        <w:jc w:val="both"/>
        <w:rPr>
          <w:rFonts w:ascii="Verdana" w:hAnsi="Verdana" w:cs="Arial"/>
          <w:sz w:val="20"/>
          <w:szCs w:val="20"/>
        </w:rPr>
      </w:pPr>
    </w:p>
    <w:p w14:paraId="251D352B" w14:textId="77777777" w:rsidR="00CF4DC8" w:rsidRPr="0082459A" w:rsidRDefault="00CF4DC8" w:rsidP="00CF4DC8">
      <w:pPr>
        <w:ind w:left="-1080" w:right="-852"/>
        <w:jc w:val="both"/>
        <w:rPr>
          <w:rFonts w:ascii="Verdana" w:hAnsi="Verdana" w:cs="Arial"/>
          <w:sz w:val="20"/>
          <w:szCs w:val="20"/>
        </w:rPr>
      </w:pPr>
      <w:r>
        <w:rPr>
          <w:rFonts w:ascii="Verdana" w:hAnsi="Verdana" w:cs="Arial"/>
          <w:sz w:val="20"/>
          <w:szCs w:val="20"/>
        </w:rPr>
        <w:t xml:space="preserve">St Andrews has </w:t>
      </w:r>
      <w:r w:rsidRPr="0082459A">
        <w:rPr>
          <w:rFonts w:ascii="Verdana" w:hAnsi="Verdana" w:cs="Arial"/>
          <w:sz w:val="20"/>
          <w:szCs w:val="20"/>
        </w:rPr>
        <w:t>place</w:t>
      </w:r>
      <w:r>
        <w:rPr>
          <w:rFonts w:ascii="Verdana" w:hAnsi="Verdana" w:cs="Arial"/>
          <w:sz w:val="20"/>
          <w:szCs w:val="20"/>
        </w:rPr>
        <w:t>d</w:t>
      </w:r>
      <w:r w:rsidRPr="0082459A">
        <w:rPr>
          <w:rFonts w:ascii="Verdana" w:hAnsi="Verdana" w:cs="Arial"/>
          <w:sz w:val="20"/>
          <w:szCs w:val="20"/>
        </w:rPr>
        <w:t xml:space="preserve"> social responsibility at </w:t>
      </w:r>
      <w:r>
        <w:rPr>
          <w:rFonts w:ascii="Verdana" w:hAnsi="Verdana" w:cs="Arial"/>
          <w:sz w:val="20"/>
          <w:szCs w:val="20"/>
        </w:rPr>
        <w:t>the</w:t>
      </w:r>
      <w:r w:rsidRPr="0082459A">
        <w:rPr>
          <w:rFonts w:ascii="Verdana" w:hAnsi="Verdana" w:cs="Arial"/>
          <w:sz w:val="20"/>
          <w:szCs w:val="20"/>
        </w:rPr>
        <w:t xml:space="preserve"> heart</w:t>
      </w:r>
      <w:r>
        <w:rPr>
          <w:rFonts w:ascii="Verdana" w:hAnsi="Verdana" w:cs="Arial"/>
          <w:sz w:val="20"/>
          <w:szCs w:val="20"/>
        </w:rPr>
        <w:t xml:space="preserve"> of the Strategy</w:t>
      </w:r>
      <w:r w:rsidRPr="0082459A">
        <w:rPr>
          <w:rFonts w:ascii="Verdana" w:hAnsi="Verdana" w:cs="Arial"/>
          <w:sz w:val="20"/>
          <w:szCs w:val="20"/>
        </w:rPr>
        <w:t>, with a pledge to manage growth in student numbers, foster a growing culture of sustainability</w:t>
      </w:r>
      <w:r>
        <w:rPr>
          <w:rFonts w:ascii="Verdana" w:hAnsi="Verdana" w:cs="Arial"/>
          <w:sz w:val="20"/>
          <w:szCs w:val="20"/>
        </w:rPr>
        <w:t>,</w:t>
      </w:r>
      <w:r w:rsidRPr="0082459A">
        <w:rPr>
          <w:rFonts w:ascii="Verdana" w:hAnsi="Verdana" w:cs="Arial"/>
          <w:sz w:val="20"/>
          <w:szCs w:val="20"/>
        </w:rPr>
        <w:t xml:space="preserve"> and pursue a research and teaching agenda for the wider public good.</w:t>
      </w:r>
    </w:p>
    <w:p w14:paraId="6C8D6BF0" w14:textId="77777777" w:rsidR="00CF4DC8" w:rsidRPr="0082459A" w:rsidRDefault="00CF4DC8" w:rsidP="00CF4DC8">
      <w:pPr>
        <w:ind w:left="-1080" w:right="-852"/>
        <w:jc w:val="both"/>
        <w:rPr>
          <w:rFonts w:ascii="Verdana" w:hAnsi="Verdana" w:cs="Arial"/>
          <w:sz w:val="20"/>
          <w:szCs w:val="20"/>
        </w:rPr>
      </w:pPr>
    </w:p>
    <w:p w14:paraId="0872D4AC" w14:textId="77777777" w:rsidR="00CF4DC8" w:rsidRDefault="00CF4DC8" w:rsidP="00CF4DC8">
      <w:pPr>
        <w:ind w:left="-1080" w:right="-852"/>
        <w:jc w:val="both"/>
        <w:rPr>
          <w:rFonts w:ascii="Verdana" w:hAnsi="Verdana" w:cs="Arial"/>
          <w:sz w:val="20"/>
          <w:szCs w:val="20"/>
        </w:rPr>
      </w:pPr>
      <w:r w:rsidRPr="0082459A">
        <w:rPr>
          <w:rFonts w:ascii="Verdana" w:hAnsi="Verdana" w:cs="Arial"/>
          <w:sz w:val="20"/>
          <w:szCs w:val="20"/>
        </w:rPr>
        <w:t xml:space="preserve">The University is one of Europe’s most research-intensive seats of learning. In the </w:t>
      </w:r>
      <w:hyperlink r:id="rId33" w:history="1">
        <w:r w:rsidRPr="0082459A">
          <w:rPr>
            <w:rStyle w:val="Hyperlink"/>
            <w:rFonts w:ascii="Verdana" w:hAnsi="Verdana" w:cs="Arial"/>
            <w:sz w:val="20"/>
            <w:szCs w:val="20"/>
          </w:rPr>
          <w:t>Research</w:t>
        </w:r>
        <w:r w:rsidRPr="0082459A">
          <w:rPr>
            <w:rStyle w:val="Hyperlink"/>
            <w:rFonts w:ascii="Verdana" w:hAnsi="Verdana" w:cs="Arial"/>
            <w:sz w:val="20"/>
            <w:szCs w:val="20"/>
          </w:rPr>
          <w:t xml:space="preserve"> </w:t>
        </w:r>
        <w:r w:rsidRPr="0082459A">
          <w:rPr>
            <w:rStyle w:val="Hyperlink"/>
            <w:rFonts w:ascii="Verdana" w:hAnsi="Verdana" w:cs="Arial"/>
            <w:sz w:val="20"/>
            <w:szCs w:val="20"/>
          </w:rPr>
          <w:t>Excellence Framework (REF) 2014</w:t>
        </w:r>
      </w:hyperlink>
      <w:r w:rsidRPr="0082459A">
        <w:rPr>
          <w:rFonts w:ascii="Verdana" w:hAnsi="Verdana" w:cs="Arial"/>
          <w:sz w:val="20"/>
          <w:szCs w:val="20"/>
        </w:rPr>
        <w:t xml:space="preserve"> it was ranked top in Scotland for quality of research output and one of the UK’s top 20 research universities.</w:t>
      </w:r>
    </w:p>
    <w:p w14:paraId="38556EFA" w14:textId="77777777" w:rsidR="00CF4DC8" w:rsidRDefault="00CF4DC8" w:rsidP="00CF4DC8">
      <w:pPr>
        <w:ind w:left="-1080" w:right="-852"/>
        <w:jc w:val="both"/>
        <w:rPr>
          <w:rFonts w:ascii="Verdana" w:hAnsi="Verdana" w:cs="Arial"/>
          <w:sz w:val="20"/>
          <w:szCs w:val="20"/>
        </w:rPr>
      </w:pPr>
    </w:p>
    <w:p w14:paraId="408F31E8" w14:textId="77777777" w:rsidR="00CF4DC8" w:rsidRDefault="00CF4DC8" w:rsidP="00CF4DC8">
      <w:pPr>
        <w:ind w:left="-1080" w:right="-852"/>
        <w:jc w:val="both"/>
        <w:rPr>
          <w:rFonts w:ascii="Verdana" w:hAnsi="Verdana"/>
          <w:sz w:val="20"/>
          <w:szCs w:val="20"/>
        </w:rPr>
      </w:pPr>
      <w:r w:rsidRPr="00BE0FB4">
        <w:rPr>
          <w:rFonts w:ascii="Verdana" w:hAnsi="Verdana"/>
          <w:sz w:val="20"/>
          <w:szCs w:val="20"/>
        </w:rPr>
        <w:t xml:space="preserve">St Andrews </w:t>
      </w:r>
      <w:r>
        <w:rPr>
          <w:rFonts w:ascii="Verdana" w:hAnsi="Verdana"/>
          <w:sz w:val="20"/>
          <w:szCs w:val="20"/>
        </w:rPr>
        <w:t>w</w:t>
      </w:r>
      <w:r w:rsidRPr="00BE0FB4">
        <w:rPr>
          <w:rFonts w:ascii="Verdana" w:hAnsi="Verdana"/>
          <w:sz w:val="20"/>
          <w:szCs w:val="20"/>
        </w:rPr>
        <w:t>as ranked the top university in the UK</w:t>
      </w:r>
      <w:r>
        <w:rPr>
          <w:rFonts w:ascii="Verdana" w:hAnsi="Verdana"/>
          <w:sz w:val="20"/>
          <w:szCs w:val="20"/>
        </w:rPr>
        <w:t xml:space="preserve"> in </w:t>
      </w:r>
      <w:hyperlink r:id="rId34" w:history="1">
        <w:r w:rsidRPr="00BE0FB4">
          <w:rPr>
            <w:rStyle w:val="Hyperlink"/>
            <w:rFonts w:ascii="Verdana" w:hAnsi="Verdana"/>
            <w:sz w:val="20"/>
            <w:szCs w:val="20"/>
          </w:rPr>
          <w:t>The Tim</w:t>
        </w:r>
        <w:r w:rsidRPr="00BE0FB4">
          <w:rPr>
            <w:rStyle w:val="Hyperlink"/>
            <w:rFonts w:ascii="Verdana" w:hAnsi="Verdana"/>
            <w:sz w:val="20"/>
            <w:szCs w:val="20"/>
          </w:rPr>
          <w:t>e</w:t>
        </w:r>
        <w:r w:rsidRPr="00BE0FB4">
          <w:rPr>
            <w:rStyle w:val="Hyperlink"/>
            <w:rFonts w:ascii="Verdana" w:hAnsi="Verdana"/>
            <w:sz w:val="20"/>
            <w:szCs w:val="20"/>
          </w:rPr>
          <w:t>s and Sunday Times Good University Guide 2022</w:t>
        </w:r>
      </w:hyperlink>
      <w:r>
        <w:rPr>
          <w:rFonts w:ascii="Verdana" w:hAnsi="Verdana"/>
          <w:sz w:val="20"/>
          <w:szCs w:val="20"/>
        </w:rPr>
        <w:t xml:space="preserve">: this is </w:t>
      </w:r>
      <w:r w:rsidRPr="00BE0FB4">
        <w:rPr>
          <w:rFonts w:ascii="Verdana" w:hAnsi="Verdana"/>
          <w:sz w:val="20"/>
          <w:szCs w:val="20"/>
        </w:rPr>
        <w:t>the first time in the history of the Guide, and UK university league tables in general, that a university other than Oxford or Cambridge has topped the rankings.</w:t>
      </w:r>
      <w:r>
        <w:rPr>
          <w:rFonts w:ascii="Verdana" w:hAnsi="Verdana"/>
          <w:sz w:val="20"/>
          <w:szCs w:val="20"/>
        </w:rPr>
        <w:t xml:space="preserve"> </w:t>
      </w:r>
      <w:r w:rsidRPr="00BE0FB4">
        <w:rPr>
          <w:rFonts w:ascii="Verdana" w:hAnsi="Verdana"/>
          <w:sz w:val="20"/>
          <w:szCs w:val="20"/>
        </w:rPr>
        <w:t xml:space="preserve">St Andrews </w:t>
      </w:r>
      <w:r>
        <w:rPr>
          <w:rFonts w:ascii="Verdana" w:hAnsi="Verdana"/>
          <w:sz w:val="20"/>
          <w:szCs w:val="20"/>
        </w:rPr>
        <w:t>has</w:t>
      </w:r>
      <w:r w:rsidRPr="00BE0FB4">
        <w:rPr>
          <w:rFonts w:ascii="Verdana" w:hAnsi="Verdana"/>
          <w:sz w:val="20"/>
          <w:szCs w:val="20"/>
        </w:rPr>
        <w:t xml:space="preserve"> consistently </w:t>
      </w:r>
      <w:r>
        <w:rPr>
          <w:rFonts w:ascii="Verdana" w:hAnsi="Verdana"/>
          <w:sz w:val="20"/>
          <w:szCs w:val="20"/>
        </w:rPr>
        <w:t>been ranked</w:t>
      </w:r>
      <w:r w:rsidRPr="00BE0FB4">
        <w:rPr>
          <w:rFonts w:ascii="Verdana" w:hAnsi="Verdana"/>
          <w:sz w:val="20"/>
          <w:szCs w:val="20"/>
        </w:rPr>
        <w:t xml:space="preserve"> one of the UK’s top </w:t>
      </w:r>
      <w:r>
        <w:rPr>
          <w:rFonts w:ascii="Verdana" w:hAnsi="Verdana"/>
          <w:sz w:val="20"/>
          <w:szCs w:val="20"/>
        </w:rPr>
        <w:t>five</w:t>
      </w:r>
      <w:r w:rsidRPr="00BE0FB4">
        <w:rPr>
          <w:rFonts w:ascii="Verdana" w:hAnsi="Verdana"/>
          <w:sz w:val="20"/>
          <w:szCs w:val="20"/>
        </w:rPr>
        <w:t xml:space="preserve"> universities in league tables compiled by </w:t>
      </w:r>
      <w:hyperlink r:id="rId35" w:history="1">
        <w:r w:rsidRPr="00BE0FB4">
          <w:rPr>
            <w:rStyle w:val="Hyperlink"/>
            <w:rFonts w:ascii="Verdana" w:hAnsi="Verdana"/>
            <w:sz w:val="20"/>
            <w:szCs w:val="20"/>
          </w:rPr>
          <w:t>The</w:t>
        </w:r>
        <w:r w:rsidRPr="00BE0FB4">
          <w:rPr>
            <w:rStyle w:val="Hyperlink"/>
            <w:rFonts w:ascii="Verdana" w:hAnsi="Verdana"/>
            <w:sz w:val="20"/>
            <w:szCs w:val="20"/>
          </w:rPr>
          <w:t xml:space="preserve"> </w:t>
        </w:r>
        <w:r w:rsidRPr="00BE0FB4">
          <w:rPr>
            <w:rStyle w:val="Hyperlink"/>
            <w:rFonts w:ascii="Verdana" w:hAnsi="Verdana"/>
            <w:sz w:val="20"/>
            <w:szCs w:val="20"/>
          </w:rPr>
          <w:t>T</w:t>
        </w:r>
        <w:r w:rsidRPr="00BE0FB4">
          <w:rPr>
            <w:rStyle w:val="Hyperlink"/>
            <w:rFonts w:ascii="Verdana" w:hAnsi="Verdana"/>
            <w:sz w:val="20"/>
            <w:szCs w:val="20"/>
          </w:rPr>
          <w:t>imes</w:t>
        </w:r>
        <w:r w:rsidRPr="00BE0FB4">
          <w:rPr>
            <w:rStyle w:val="Hyperlink"/>
            <w:rFonts w:ascii="Verdana" w:hAnsi="Verdana"/>
            <w:sz w:val="20"/>
            <w:szCs w:val="20"/>
          </w:rPr>
          <w:t xml:space="preserve"> </w:t>
        </w:r>
        <w:r w:rsidRPr="00BE0FB4">
          <w:rPr>
            <w:rStyle w:val="Hyperlink"/>
            <w:rFonts w:ascii="Verdana" w:hAnsi="Verdana"/>
            <w:sz w:val="20"/>
            <w:szCs w:val="20"/>
          </w:rPr>
          <w:t xml:space="preserve">and </w:t>
        </w:r>
        <w:r w:rsidRPr="00BE0FB4">
          <w:rPr>
            <w:rStyle w:val="Hyperlink"/>
            <w:rFonts w:ascii="Verdana" w:hAnsi="Verdana"/>
            <w:sz w:val="20"/>
            <w:szCs w:val="20"/>
          </w:rPr>
          <w:t>T</w:t>
        </w:r>
        <w:r w:rsidRPr="00BE0FB4">
          <w:rPr>
            <w:rStyle w:val="Hyperlink"/>
            <w:rFonts w:ascii="Verdana" w:hAnsi="Verdana"/>
            <w:sz w:val="20"/>
            <w:szCs w:val="20"/>
          </w:rPr>
          <w:t xml:space="preserve">he </w:t>
        </w:r>
        <w:r w:rsidRPr="00BE0FB4">
          <w:rPr>
            <w:rStyle w:val="Hyperlink"/>
            <w:rFonts w:ascii="Verdana" w:hAnsi="Verdana"/>
            <w:sz w:val="20"/>
            <w:szCs w:val="20"/>
          </w:rPr>
          <w:t>S</w:t>
        </w:r>
        <w:r w:rsidRPr="00BE0FB4">
          <w:rPr>
            <w:rStyle w:val="Hyperlink"/>
            <w:rFonts w:ascii="Verdana" w:hAnsi="Verdana"/>
            <w:sz w:val="20"/>
            <w:szCs w:val="20"/>
          </w:rPr>
          <w:t>unday Times</w:t>
        </w:r>
      </w:hyperlink>
      <w:r w:rsidRPr="00BE0FB4">
        <w:rPr>
          <w:rFonts w:ascii="Verdana" w:hAnsi="Verdana"/>
          <w:sz w:val="20"/>
          <w:szCs w:val="20"/>
        </w:rPr>
        <w:t xml:space="preserve">, </w:t>
      </w:r>
      <w:hyperlink r:id="rId36" w:history="1">
        <w:r w:rsidRPr="00BE0FB4">
          <w:rPr>
            <w:rStyle w:val="Hyperlink"/>
            <w:rFonts w:ascii="Verdana" w:hAnsi="Verdana"/>
            <w:sz w:val="20"/>
            <w:szCs w:val="20"/>
          </w:rPr>
          <w:t>The</w:t>
        </w:r>
        <w:r w:rsidRPr="00BE0FB4">
          <w:rPr>
            <w:rStyle w:val="Hyperlink"/>
            <w:rFonts w:ascii="Verdana" w:hAnsi="Verdana"/>
            <w:sz w:val="20"/>
            <w:szCs w:val="20"/>
          </w:rPr>
          <w:t xml:space="preserve"> </w:t>
        </w:r>
        <w:r w:rsidRPr="00BE0FB4">
          <w:rPr>
            <w:rStyle w:val="Hyperlink"/>
            <w:rFonts w:ascii="Verdana" w:hAnsi="Verdana"/>
            <w:sz w:val="20"/>
            <w:szCs w:val="20"/>
          </w:rPr>
          <w:t>G</w:t>
        </w:r>
        <w:r w:rsidRPr="00BE0FB4">
          <w:rPr>
            <w:rStyle w:val="Hyperlink"/>
            <w:rFonts w:ascii="Verdana" w:hAnsi="Verdana"/>
            <w:sz w:val="20"/>
            <w:szCs w:val="20"/>
          </w:rPr>
          <w:t>u</w:t>
        </w:r>
        <w:r w:rsidRPr="00BE0FB4">
          <w:rPr>
            <w:rStyle w:val="Hyperlink"/>
            <w:rFonts w:ascii="Verdana" w:hAnsi="Verdana"/>
            <w:sz w:val="20"/>
            <w:szCs w:val="20"/>
          </w:rPr>
          <w:t>ardian</w:t>
        </w:r>
      </w:hyperlink>
      <w:r w:rsidRPr="00BE0FB4">
        <w:rPr>
          <w:rFonts w:ascii="Verdana" w:hAnsi="Verdana"/>
          <w:sz w:val="20"/>
          <w:szCs w:val="20"/>
        </w:rPr>
        <w:t xml:space="preserve"> and</w:t>
      </w:r>
      <w:r>
        <w:rPr>
          <w:rFonts w:ascii="Verdana" w:hAnsi="Verdana"/>
          <w:sz w:val="20"/>
          <w:szCs w:val="20"/>
        </w:rPr>
        <w:t xml:space="preserve"> the</w:t>
      </w:r>
      <w:r w:rsidRPr="00BE0FB4">
        <w:rPr>
          <w:rFonts w:ascii="Verdana" w:hAnsi="Verdana"/>
          <w:sz w:val="20"/>
          <w:szCs w:val="20"/>
        </w:rPr>
        <w:t xml:space="preserve"> </w:t>
      </w:r>
      <w:hyperlink r:id="rId37" w:history="1">
        <w:r w:rsidRPr="00BE0FB4">
          <w:rPr>
            <w:rStyle w:val="Hyperlink"/>
            <w:rFonts w:ascii="Verdana" w:hAnsi="Verdana"/>
            <w:sz w:val="20"/>
            <w:szCs w:val="20"/>
          </w:rPr>
          <w:t>C</w:t>
        </w:r>
        <w:r w:rsidRPr="00BE0FB4">
          <w:rPr>
            <w:rStyle w:val="Hyperlink"/>
            <w:rFonts w:ascii="Verdana" w:hAnsi="Verdana"/>
            <w:sz w:val="20"/>
            <w:szCs w:val="20"/>
          </w:rPr>
          <w:t>o</w:t>
        </w:r>
        <w:r w:rsidRPr="00BE0FB4">
          <w:rPr>
            <w:rStyle w:val="Hyperlink"/>
            <w:rFonts w:ascii="Verdana" w:hAnsi="Verdana"/>
            <w:sz w:val="20"/>
            <w:szCs w:val="20"/>
          </w:rPr>
          <w:t>m</w:t>
        </w:r>
        <w:r w:rsidRPr="00BE0FB4">
          <w:rPr>
            <w:rStyle w:val="Hyperlink"/>
            <w:rFonts w:ascii="Verdana" w:hAnsi="Verdana"/>
            <w:sz w:val="20"/>
            <w:szCs w:val="20"/>
          </w:rPr>
          <w:t>p</w:t>
        </w:r>
        <w:r w:rsidRPr="00BE0FB4">
          <w:rPr>
            <w:rStyle w:val="Hyperlink"/>
            <w:rFonts w:ascii="Verdana" w:hAnsi="Verdana"/>
            <w:sz w:val="20"/>
            <w:szCs w:val="20"/>
          </w:rPr>
          <w:t>lete University Guide</w:t>
        </w:r>
      </w:hyperlink>
      <w:r w:rsidRPr="00BE0FB4">
        <w:rPr>
          <w:rFonts w:ascii="Verdana" w:hAnsi="Verdana"/>
          <w:sz w:val="20"/>
          <w:szCs w:val="20"/>
        </w:rPr>
        <w:t xml:space="preserve">. </w:t>
      </w:r>
    </w:p>
    <w:p w14:paraId="507A56E4" w14:textId="77777777" w:rsidR="00CF4DC8" w:rsidRDefault="00CF4DC8" w:rsidP="00CF4DC8">
      <w:pPr>
        <w:ind w:left="-1080" w:right="-852"/>
        <w:jc w:val="both"/>
        <w:rPr>
          <w:rFonts w:ascii="Verdana" w:hAnsi="Verdana"/>
          <w:sz w:val="20"/>
          <w:szCs w:val="20"/>
        </w:rPr>
      </w:pPr>
    </w:p>
    <w:p w14:paraId="006438DB" w14:textId="77777777" w:rsidR="00CF4DC8" w:rsidRPr="00044540" w:rsidRDefault="00CF4DC8" w:rsidP="00CF4DC8">
      <w:pPr>
        <w:ind w:left="-1080" w:right="-852"/>
        <w:jc w:val="both"/>
        <w:rPr>
          <w:rFonts w:ascii="Verdana" w:hAnsi="Verdana"/>
          <w:sz w:val="20"/>
          <w:szCs w:val="20"/>
        </w:rPr>
      </w:pPr>
      <w:r>
        <w:rPr>
          <w:rFonts w:ascii="Verdana" w:hAnsi="Verdana"/>
          <w:sz w:val="20"/>
          <w:szCs w:val="20"/>
        </w:rPr>
        <w:t xml:space="preserve">It is the third year that St Andrews has challenged the Oxbridge rankings, coming </w:t>
      </w:r>
      <w:hyperlink r:id="rId38" w:history="1">
        <w:r w:rsidRPr="00D06E7A">
          <w:rPr>
            <w:rStyle w:val="Hyperlink"/>
            <w:rFonts w:ascii="Verdana" w:hAnsi="Verdana"/>
            <w:sz w:val="20"/>
            <w:szCs w:val="20"/>
          </w:rPr>
          <w:t>seco</w:t>
        </w:r>
        <w:r w:rsidRPr="00D06E7A">
          <w:rPr>
            <w:rStyle w:val="Hyperlink"/>
            <w:rFonts w:ascii="Verdana" w:hAnsi="Verdana"/>
            <w:sz w:val="20"/>
            <w:szCs w:val="20"/>
          </w:rPr>
          <w:t>n</w:t>
        </w:r>
        <w:r w:rsidRPr="00D06E7A">
          <w:rPr>
            <w:rStyle w:val="Hyperlink"/>
            <w:rFonts w:ascii="Verdana" w:hAnsi="Verdana"/>
            <w:sz w:val="20"/>
            <w:szCs w:val="20"/>
          </w:rPr>
          <w:t>d</w:t>
        </w:r>
        <w:r w:rsidRPr="00D06E7A">
          <w:rPr>
            <w:rStyle w:val="Hyperlink"/>
            <w:rFonts w:ascii="Verdana" w:hAnsi="Verdana"/>
            <w:sz w:val="20"/>
            <w:szCs w:val="20"/>
          </w:rPr>
          <w:t xml:space="preserve"> </w:t>
        </w:r>
        <w:r w:rsidRPr="00D06E7A">
          <w:rPr>
            <w:rStyle w:val="Hyperlink"/>
            <w:rFonts w:ascii="Verdana" w:hAnsi="Verdana"/>
            <w:sz w:val="20"/>
            <w:szCs w:val="20"/>
          </w:rPr>
          <w:t>to Cambridge in 2020</w:t>
        </w:r>
      </w:hyperlink>
      <w:r>
        <w:rPr>
          <w:rFonts w:ascii="Verdana" w:hAnsi="Verdana"/>
          <w:sz w:val="20"/>
          <w:szCs w:val="20"/>
        </w:rPr>
        <w:t xml:space="preserve"> and </w:t>
      </w:r>
      <w:hyperlink r:id="rId39" w:history="1">
        <w:r w:rsidRPr="00DB3CE4">
          <w:rPr>
            <w:rStyle w:val="Hyperlink"/>
            <w:rFonts w:ascii="Verdana" w:hAnsi="Verdana"/>
            <w:sz w:val="20"/>
            <w:szCs w:val="20"/>
          </w:rPr>
          <w:t xml:space="preserve">second </w:t>
        </w:r>
        <w:r w:rsidRPr="00DB3CE4">
          <w:rPr>
            <w:rStyle w:val="Hyperlink"/>
            <w:rFonts w:ascii="Verdana" w:hAnsi="Verdana"/>
            <w:sz w:val="20"/>
            <w:szCs w:val="20"/>
          </w:rPr>
          <w:t>t</w:t>
        </w:r>
        <w:r w:rsidRPr="00DB3CE4">
          <w:rPr>
            <w:rStyle w:val="Hyperlink"/>
            <w:rFonts w:ascii="Verdana" w:hAnsi="Verdana"/>
            <w:sz w:val="20"/>
            <w:szCs w:val="20"/>
          </w:rPr>
          <w:t>o Oxford in 2021</w:t>
        </w:r>
      </w:hyperlink>
      <w:r>
        <w:rPr>
          <w:rFonts w:ascii="Verdana" w:hAnsi="Verdana"/>
          <w:sz w:val="20"/>
          <w:szCs w:val="20"/>
        </w:rPr>
        <w:t xml:space="preserve">. </w:t>
      </w:r>
      <w:r w:rsidRPr="0082459A">
        <w:rPr>
          <w:rFonts w:ascii="Verdana" w:hAnsi="Verdana" w:cs="Arial"/>
          <w:sz w:val="20"/>
          <w:szCs w:val="20"/>
        </w:rPr>
        <w:t xml:space="preserve">It has frequently been rated the leading university in Scotland for </w:t>
      </w:r>
      <w:hyperlink r:id="rId40" w:history="1">
        <w:r w:rsidRPr="00DB3CE4">
          <w:rPr>
            <w:rStyle w:val="Hyperlink"/>
            <w:rFonts w:ascii="Verdana" w:hAnsi="Verdana" w:cs="Arial"/>
            <w:sz w:val="20"/>
            <w:szCs w:val="20"/>
          </w:rPr>
          <w:t>teach</w:t>
        </w:r>
        <w:r w:rsidRPr="00DB3CE4">
          <w:rPr>
            <w:rStyle w:val="Hyperlink"/>
            <w:rFonts w:ascii="Verdana" w:hAnsi="Verdana" w:cs="Arial"/>
            <w:sz w:val="20"/>
            <w:szCs w:val="20"/>
          </w:rPr>
          <w:t>i</w:t>
        </w:r>
        <w:r w:rsidRPr="00DB3CE4">
          <w:rPr>
            <w:rStyle w:val="Hyperlink"/>
            <w:rFonts w:ascii="Verdana" w:hAnsi="Verdana" w:cs="Arial"/>
            <w:sz w:val="20"/>
            <w:szCs w:val="20"/>
          </w:rPr>
          <w:t xml:space="preserve">ng quality and </w:t>
        </w:r>
        <w:r w:rsidRPr="00DB3CE4">
          <w:rPr>
            <w:rStyle w:val="Hyperlink"/>
            <w:rFonts w:ascii="Verdana" w:hAnsi="Verdana" w:cs="Arial"/>
            <w:sz w:val="20"/>
            <w:szCs w:val="20"/>
          </w:rPr>
          <w:t>a</w:t>
        </w:r>
        <w:r w:rsidRPr="00DB3CE4">
          <w:rPr>
            <w:rStyle w:val="Hyperlink"/>
            <w:rFonts w:ascii="Verdana" w:hAnsi="Verdana" w:cs="Arial"/>
            <w:sz w:val="20"/>
            <w:szCs w:val="20"/>
          </w:rPr>
          <w:t>cademic experience</w:t>
        </w:r>
      </w:hyperlink>
      <w:r w:rsidRPr="0082459A">
        <w:rPr>
          <w:rFonts w:ascii="Verdana" w:hAnsi="Verdana" w:cs="Arial"/>
          <w:sz w:val="20"/>
          <w:szCs w:val="20"/>
        </w:rPr>
        <w:t xml:space="preserve">, and in the </w:t>
      </w:r>
      <w:hyperlink r:id="rId41" w:history="1">
        <w:r w:rsidRPr="00044540">
          <w:rPr>
            <w:rStyle w:val="Hyperlink"/>
            <w:rFonts w:ascii="Verdana" w:hAnsi="Verdana" w:cs="Arial"/>
            <w:sz w:val="20"/>
            <w:szCs w:val="20"/>
          </w:rPr>
          <w:t>National Student Survey 2021</w:t>
        </w:r>
      </w:hyperlink>
      <w:r w:rsidRPr="0082459A">
        <w:rPr>
          <w:rFonts w:ascii="Verdana" w:hAnsi="Verdana" w:cs="Arial"/>
          <w:sz w:val="20"/>
          <w:szCs w:val="20"/>
        </w:rPr>
        <w:t xml:space="preserve"> was </w:t>
      </w:r>
      <w:r w:rsidRPr="00044540">
        <w:rPr>
          <w:rFonts w:ascii="Verdana" w:hAnsi="Verdana" w:cs="Arial"/>
          <w:sz w:val="20"/>
          <w:szCs w:val="20"/>
        </w:rPr>
        <w:t>the l</w:t>
      </w:r>
      <w:r w:rsidRPr="00044540">
        <w:rPr>
          <w:rFonts w:ascii="Verdana" w:hAnsi="Verdana" w:cs="Arial"/>
          <w:sz w:val="20"/>
          <w:szCs w:val="20"/>
        </w:rPr>
        <w:t>e</w:t>
      </w:r>
      <w:r w:rsidRPr="00044540">
        <w:rPr>
          <w:rFonts w:ascii="Verdana" w:hAnsi="Verdana" w:cs="Arial"/>
          <w:sz w:val="20"/>
          <w:szCs w:val="20"/>
        </w:rPr>
        <w:t>ading m</w:t>
      </w:r>
      <w:r w:rsidRPr="00044540">
        <w:rPr>
          <w:rFonts w:ascii="Verdana" w:hAnsi="Verdana" w:cs="Arial"/>
          <w:sz w:val="20"/>
          <w:szCs w:val="20"/>
        </w:rPr>
        <w:t>a</w:t>
      </w:r>
      <w:r w:rsidRPr="00044540">
        <w:rPr>
          <w:rFonts w:ascii="Verdana" w:hAnsi="Verdana" w:cs="Arial"/>
          <w:sz w:val="20"/>
          <w:szCs w:val="20"/>
        </w:rPr>
        <w:t>instream UK university for student satisfaction for the thirteenth year in a row.</w:t>
      </w:r>
    </w:p>
    <w:p w14:paraId="1FE5DCBD" w14:textId="77777777" w:rsidR="00CF4DC8" w:rsidRPr="0082459A" w:rsidRDefault="00CF4DC8" w:rsidP="00CF4DC8">
      <w:pPr>
        <w:ind w:left="-1080" w:right="-852"/>
        <w:jc w:val="both"/>
        <w:rPr>
          <w:rFonts w:ascii="Verdana" w:hAnsi="Verdana" w:cs="Arial"/>
          <w:sz w:val="20"/>
          <w:szCs w:val="20"/>
        </w:rPr>
      </w:pPr>
    </w:p>
    <w:p w14:paraId="5051F476" w14:textId="77777777" w:rsidR="00CF4DC8" w:rsidRPr="00044540" w:rsidRDefault="00CF4DC8" w:rsidP="00CF4DC8">
      <w:pPr>
        <w:ind w:left="-1080" w:right="-852"/>
        <w:jc w:val="both"/>
        <w:rPr>
          <w:rFonts w:ascii="Verdana" w:hAnsi="Verdana" w:cs="Arial"/>
          <w:sz w:val="20"/>
          <w:szCs w:val="20"/>
        </w:rPr>
      </w:pPr>
      <w:r w:rsidRPr="0082459A">
        <w:rPr>
          <w:rFonts w:ascii="Verdana" w:hAnsi="Verdana" w:cs="Arial"/>
          <w:sz w:val="20"/>
          <w:szCs w:val="20"/>
        </w:rPr>
        <w:t xml:space="preserve">In international and world rankings </w:t>
      </w:r>
      <w:r>
        <w:rPr>
          <w:rFonts w:ascii="Verdana" w:hAnsi="Verdana" w:cs="Arial"/>
          <w:sz w:val="20"/>
          <w:szCs w:val="20"/>
        </w:rPr>
        <w:t xml:space="preserve">the University of </w:t>
      </w:r>
      <w:r w:rsidRPr="0082459A">
        <w:rPr>
          <w:rFonts w:ascii="Verdana" w:hAnsi="Verdana" w:cs="Arial"/>
          <w:sz w:val="20"/>
          <w:szCs w:val="20"/>
        </w:rPr>
        <w:t xml:space="preserve">St Andrews scores highly for teaching quality, research, international outlook and citations. It is a World Top 100 institution in the </w:t>
      </w:r>
      <w:hyperlink r:id="rId42" w:history="1">
        <w:r w:rsidRPr="00044540">
          <w:rPr>
            <w:rStyle w:val="Hyperlink"/>
            <w:rFonts w:ascii="Verdana" w:hAnsi="Verdana" w:cs="Arial"/>
            <w:sz w:val="20"/>
            <w:szCs w:val="20"/>
          </w:rPr>
          <w:t>QS</w:t>
        </w:r>
        <w:r w:rsidRPr="00044540">
          <w:rPr>
            <w:rStyle w:val="Hyperlink"/>
            <w:rFonts w:ascii="Verdana" w:hAnsi="Verdana" w:cs="Arial"/>
            <w:sz w:val="20"/>
            <w:szCs w:val="20"/>
          </w:rPr>
          <w:t xml:space="preserve"> </w:t>
        </w:r>
        <w:r w:rsidRPr="00044540">
          <w:rPr>
            <w:rStyle w:val="Hyperlink"/>
            <w:rFonts w:ascii="Verdana" w:hAnsi="Verdana" w:cs="Arial"/>
            <w:sz w:val="20"/>
            <w:szCs w:val="20"/>
          </w:rPr>
          <w:t xml:space="preserve">World University </w:t>
        </w:r>
        <w:r w:rsidRPr="00044540">
          <w:rPr>
            <w:rStyle w:val="Hyperlink"/>
            <w:rFonts w:ascii="Verdana" w:hAnsi="Verdana" w:cs="Arial"/>
            <w:sz w:val="20"/>
            <w:szCs w:val="20"/>
          </w:rPr>
          <w:t>R</w:t>
        </w:r>
        <w:r w:rsidRPr="00044540">
          <w:rPr>
            <w:rStyle w:val="Hyperlink"/>
            <w:rFonts w:ascii="Verdana" w:hAnsi="Verdana" w:cs="Arial"/>
            <w:sz w:val="20"/>
            <w:szCs w:val="20"/>
          </w:rPr>
          <w:t>a</w:t>
        </w:r>
        <w:r w:rsidRPr="00044540">
          <w:rPr>
            <w:rStyle w:val="Hyperlink"/>
            <w:rFonts w:ascii="Verdana" w:hAnsi="Verdana" w:cs="Arial"/>
            <w:sz w:val="20"/>
            <w:szCs w:val="20"/>
          </w:rPr>
          <w:t>n</w:t>
        </w:r>
        <w:r w:rsidRPr="00044540">
          <w:rPr>
            <w:rStyle w:val="Hyperlink"/>
            <w:rFonts w:ascii="Verdana" w:hAnsi="Verdana" w:cs="Arial"/>
            <w:sz w:val="20"/>
            <w:szCs w:val="20"/>
          </w:rPr>
          <w:t>kings 2022</w:t>
        </w:r>
      </w:hyperlink>
      <w:r w:rsidRPr="00044540">
        <w:rPr>
          <w:rFonts w:ascii="Verdana" w:hAnsi="Verdana" w:cs="Arial"/>
          <w:sz w:val="20"/>
          <w:szCs w:val="20"/>
        </w:rPr>
        <w:t>.</w:t>
      </w:r>
    </w:p>
    <w:p w14:paraId="731C24C3" w14:textId="77777777" w:rsidR="00CF4DC8" w:rsidRPr="0082459A" w:rsidRDefault="00CF4DC8" w:rsidP="00CF4DC8">
      <w:pPr>
        <w:ind w:left="-1080" w:right="-852"/>
        <w:jc w:val="both"/>
        <w:rPr>
          <w:rFonts w:ascii="Verdana" w:hAnsi="Verdana" w:cs="Arial"/>
          <w:sz w:val="20"/>
          <w:szCs w:val="20"/>
        </w:rPr>
      </w:pPr>
    </w:p>
    <w:p w14:paraId="19BB3B23" w14:textId="77777777" w:rsidR="00CF4DC8" w:rsidRPr="0082459A" w:rsidRDefault="00CF4DC8" w:rsidP="00CF4DC8">
      <w:pPr>
        <w:ind w:left="-1080" w:right="-852"/>
        <w:jc w:val="both"/>
        <w:rPr>
          <w:rFonts w:ascii="Verdana" w:hAnsi="Verdana" w:cs="Arial"/>
          <w:sz w:val="20"/>
          <w:szCs w:val="20"/>
        </w:rPr>
      </w:pPr>
      <w:r w:rsidRPr="0082459A">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14:paraId="3ED86F94" w14:textId="77777777" w:rsidR="00CF4DC8" w:rsidRPr="0082459A" w:rsidRDefault="00CF4DC8" w:rsidP="00CF4DC8">
      <w:pPr>
        <w:ind w:left="-1080" w:right="-852"/>
        <w:jc w:val="both"/>
        <w:rPr>
          <w:rFonts w:ascii="Verdana" w:hAnsi="Verdana" w:cs="Arial"/>
          <w:sz w:val="20"/>
          <w:szCs w:val="20"/>
        </w:rPr>
      </w:pPr>
    </w:p>
    <w:p w14:paraId="103D4DA5" w14:textId="77777777" w:rsidR="00CF4DC8" w:rsidRPr="0082459A" w:rsidRDefault="00CF4DC8" w:rsidP="00CF4DC8">
      <w:pPr>
        <w:ind w:left="-1080" w:right="-852"/>
        <w:jc w:val="both"/>
        <w:rPr>
          <w:rFonts w:ascii="Verdana" w:hAnsi="Verdana" w:cs="Arial"/>
          <w:sz w:val="20"/>
          <w:szCs w:val="20"/>
        </w:rPr>
      </w:pPr>
      <w:r w:rsidRPr="0082459A">
        <w:rPr>
          <w:rFonts w:ascii="Verdana" w:hAnsi="Verdana" w:cs="Arial"/>
          <w:sz w:val="20"/>
          <w:szCs w:val="20"/>
        </w:rPr>
        <w:t xml:space="preserve">The University typically averages 12 applications per place and has not offered Clearing places for </w:t>
      </w:r>
      <w:r>
        <w:rPr>
          <w:rFonts w:ascii="Verdana" w:hAnsi="Verdana" w:cs="Arial"/>
          <w:sz w:val="20"/>
          <w:szCs w:val="20"/>
        </w:rPr>
        <w:t>more than</w:t>
      </w:r>
      <w:r w:rsidRPr="0082459A">
        <w:rPr>
          <w:rFonts w:ascii="Verdana" w:hAnsi="Verdana" w:cs="Arial"/>
          <w:sz w:val="20"/>
          <w:szCs w:val="20"/>
        </w:rPr>
        <w:t xml:space="preserve"> a decade. St Andrews has highly challenging academic entry requirements to attract only the most academically potent students in the Arts, Sciences, Medicine and Divinity. </w:t>
      </w:r>
    </w:p>
    <w:p w14:paraId="1AD8745B" w14:textId="77777777" w:rsidR="00CF4DC8" w:rsidRPr="0082459A" w:rsidRDefault="00CF4DC8" w:rsidP="00CF4DC8">
      <w:pPr>
        <w:ind w:left="-1080" w:right="-852"/>
        <w:jc w:val="both"/>
        <w:rPr>
          <w:rFonts w:ascii="Verdana" w:hAnsi="Verdana" w:cs="Arial"/>
          <w:sz w:val="20"/>
          <w:szCs w:val="20"/>
        </w:rPr>
      </w:pPr>
    </w:p>
    <w:p w14:paraId="7CF4907C" w14:textId="77777777" w:rsidR="00CF4DC8" w:rsidRDefault="00CF4DC8" w:rsidP="00CF4DC8">
      <w:pPr>
        <w:ind w:left="-1080" w:right="-852"/>
        <w:jc w:val="both"/>
        <w:rPr>
          <w:rFonts w:ascii="Verdana" w:hAnsi="Verdana" w:cs="Arial"/>
          <w:b/>
          <w:sz w:val="20"/>
          <w:szCs w:val="20"/>
          <w:lang w:val="en-GB"/>
        </w:rPr>
      </w:pPr>
      <w:r w:rsidRPr="0082459A">
        <w:rPr>
          <w:rFonts w:ascii="Verdana" w:hAnsi="Verdana" w:cs="Arial"/>
          <w:sz w:val="20"/>
          <w:szCs w:val="20"/>
        </w:rPr>
        <w:t xml:space="preserve">St Andrews holds an Institutional </w:t>
      </w:r>
      <w:hyperlink r:id="rId43" w:history="1">
        <w:r w:rsidRPr="0082459A">
          <w:rPr>
            <w:rStyle w:val="Hyperlink"/>
            <w:rFonts w:ascii="Verdana" w:hAnsi="Verdana" w:cs="Arial"/>
            <w:sz w:val="20"/>
            <w:szCs w:val="20"/>
          </w:rPr>
          <w:t>Athena S</w:t>
        </w:r>
        <w:r w:rsidRPr="0082459A">
          <w:rPr>
            <w:rStyle w:val="Hyperlink"/>
            <w:rFonts w:ascii="Verdana" w:hAnsi="Verdana" w:cs="Arial"/>
            <w:sz w:val="20"/>
            <w:szCs w:val="20"/>
          </w:rPr>
          <w:t>W</w:t>
        </w:r>
        <w:r w:rsidRPr="0082459A">
          <w:rPr>
            <w:rStyle w:val="Hyperlink"/>
            <w:rFonts w:ascii="Verdana" w:hAnsi="Verdana" w:cs="Arial"/>
            <w:sz w:val="20"/>
            <w:szCs w:val="20"/>
          </w:rPr>
          <w:t>AN Bronze Award</w:t>
        </w:r>
      </w:hyperlink>
      <w:r>
        <w:rPr>
          <w:rFonts w:ascii="Verdana" w:hAnsi="Verdana" w:cs="Arial"/>
          <w:sz w:val="20"/>
          <w:szCs w:val="20"/>
        </w:rPr>
        <w:t xml:space="preserve">. Sixteen Schools hold </w:t>
      </w:r>
      <w:hyperlink r:id="rId44" w:history="1">
        <w:r w:rsidRPr="00540A7A">
          <w:rPr>
            <w:rStyle w:val="Hyperlink"/>
            <w:rFonts w:ascii="Verdana" w:hAnsi="Verdana" w:cs="Arial"/>
            <w:sz w:val="20"/>
            <w:szCs w:val="20"/>
          </w:rPr>
          <w:t>Bronze Awards</w:t>
        </w:r>
      </w:hyperlink>
      <w:r>
        <w:rPr>
          <w:rFonts w:ascii="Verdana" w:hAnsi="Verdana" w:cs="Arial"/>
          <w:sz w:val="20"/>
          <w:szCs w:val="20"/>
        </w:rPr>
        <w:t xml:space="preserve">, </w:t>
      </w:r>
      <w:r w:rsidRPr="0082459A">
        <w:rPr>
          <w:rFonts w:ascii="Verdana" w:hAnsi="Verdana" w:cs="Arial"/>
          <w:sz w:val="20"/>
          <w:szCs w:val="20"/>
        </w:rPr>
        <w:t xml:space="preserve">while the Schools </w:t>
      </w:r>
      <w:r>
        <w:rPr>
          <w:rFonts w:ascii="Verdana" w:hAnsi="Verdana" w:cs="Arial"/>
          <w:sz w:val="20"/>
          <w:szCs w:val="20"/>
        </w:rPr>
        <w:t xml:space="preserve">of </w:t>
      </w:r>
      <w:r w:rsidRPr="0082459A">
        <w:rPr>
          <w:rFonts w:ascii="Verdana" w:hAnsi="Verdana" w:cs="Arial"/>
          <w:sz w:val="20"/>
          <w:szCs w:val="20"/>
        </w:rPr>
        <w:t xml:space="preserve">Physics &amp; Astronomy and Psychology </w:t>
      </w:r>
      <w:r>
        <w:rPr>
          <w:rFonts w:ascii="Verdana" w:hAnsi="Verdana" w:cs="Arial"/>
          <w:sz w:val="20"/>
          <w:szCs w:val="20"/>
        </w:rPr>
        <w:t>&amp;</w:t>
      </w:r>
      <w:r w:rsidRPr="0082459A">
        <w:rPr>
          <w:rFonts w:ascii="Verdana" w:hAnsi="Verdana" w:cs="Arial"/>
          <w:sz w:val="20"/>
          <w:szCs w:val="20"/>
        </w:rPr>
        <w:t xml:space="preserve"> Neuroscience have achieved </w:t>
      </w:r>
      <w:hyperlink r:id="rId45" w:history="1">
        <w:r w:rsidRPr="0082459A">
          <w:rPr>
            <w:rStyle w:val="Hyperlink"/>
            <w:rFonts w:ascii="Verdana" w:hAnsi="Verdana" w:cs="Arial"/>
            <w:sz w:val="20"/>
            <w:szCs w:val="20"/>
          </w:rPr>
          <w:t>Athena</w:t>
        </w:r>
        <w:r w:rsidRPr="0082459A">
          <w:rPr>
            <w:rStyle w:val="Hyperlink"/>
            <w:rFonts w:ascii="Verdana" w:hAnsi="Verdana" w:cs="Arial"/>
            <w:sz w:val="20"/>
            <w:szCs w:val="20"/>
          </w:rPr>
          <w:t xml:space="preserve"> </w:t>
        </w:r>
        <w:r w:rsidRPr="0082459A">
          <w:rPr>
            <w:rStyle w:val="Hyperlink"/>
            <w:rFonts w:ascii="Verdana" w:hAnsi="Verdana" w:cs="Arial"/>
            <w:sz w:val="20"/>
            <w:szCs w:val="20"/>
          </w:rPr>
          <w:t>SWAN Silve</w:t>
        </w:r>
        <w:r w:rsidRPr="0082459A">
          <w:rPr>
            <w:rStyle w:val="Hyperlink"/>
            <w:rFonts w:ascii="Verdana" w:hAnsi="Verdana" w:cs="Arial"/>
            <w:sz w:val="20"/>
            <w:szCs w:val="20"/>
          </w:rPr>
          <w:t>r</w:t>
        </w:r>
        <w:r w:rsidRPr="0082459A">
          <w:rPr>
            <w:rStyle w:val="Hyperlink"/>
            <w:rFonts w:ascii="Verdana" w:hAnsi="Verdana" w:cs="Arial"/>
            <w:sz w:val="20"/>
            <w:szCs w:val="20"/>
          </w:rPr>
          <w:t xml:space="preserve"> Awards</w:t>
        </w:r>
      </w:hyperlink>
      <w:r>
        <w:rPr>
          <w:rFonts w:ascii="Verdana" w:hAnsi="Verdana" w:cs="Arial"/>
          <w:sz w:val="20"/>
          <w:szCs w:val="20"/>
        </w:rPr>
        <w:t xml:space="preserve">, and the School of Biology holds a </w:t>
      </w:r>
      <w:hyperlink r:id="rId46" w:history="1">
        <w:r w:rsidRPr="00540A7A">
          <w:rPr>
            <w:rStyle w:val="Hyperlink"/>
            <w:rFonts w:ascii="Verdana" w:hAnsi="Verdana" w:cs="Arial"/>
            <w:sz w:val="20"/>
            <w:szCs w:val="20"/>
          </w:rPr>
          <w:t>Gold Award</w:t>
        </w:r>
      </w:hyperlink>
      <w:r>
        <w:rPr>
          <w:rFonts w:ascii="Verdana" w:hAnsi="Verdana" w:cs="Arial"/>
          <w:sz w:val="20"/>
          <w:szCs w:val="20"/>
        </w:rPr>
        <w:t>.</w:t>
      </w:r>
    </w:p>
    <w:bookmarkEnd w:id="1"/>
    <w:p w14:paraId="4D57E58C" w14:textId="77777777" w:rsidR="00CF4DC8" w:rsidRDefault="00CF4DC8" w:rsidP="00CF4DC8">
      <w:pPr>
        <w:ind w:left="-1080" w:right="-852"/>
        <w:jc w:val="both"/>
        <w:rPr>
          <w:rFonts w:ascii="Verdana" w:hAnsi="Verdana" w:cs="Arial"/>
          <w:bCs/>
          <w:sz w:val="16"/>
          <w:szCs w:val="16"/>
        </w:rPr>
      </w:pPr>
    </w:p>
    <w:p w14:paraId="69139575" w14:textId="02CB9033" w:rsidR="00CF4DC8" w:rsidRPr="00CF4DC8" w:rsidRDefault="00CF4DC8" w:rsidP="00CF4DC8">
      <w:pPr>
        <w:ind w:left="-1080" w:right="-852"/>
        <w:jc w:val="both"/>
        <w:rPr>
          <w:rFonts w:ascii="Verdana" w:hAnsi="Verdana" w:cs="Arial"/>
          <w:bCs/>
          <w:sz w:val="16"/>
          <w:szCs w:val="16"/>
        </w:rPr>
      </w:pPr>
      <w:r>
        <w:rPr>
          <w:rFonts w:ascii="Verdana" w:hAnsi="Verdana" w:cs="Arial"/>
          <w:bCs/>
          <w:sz w:val="16"/>
          <w:szCs w:val="16"/>
        </w:rPr>
        <w:t xml:space="preserve">Last updated: </w:t>
      </w:r>
      <w:r w:rsidRPr="007F63B8">
        <w:rPr>
          <w:rFonts w:ascii="Verdana" w:hAnsi="Verdana" w:cs="Arial"/>
          <w:bCs/>
          <w:sz w:val="16"/>
          <w:szCs w:val="16"/>
        </w:rPr>
        <w:t>March 202</w:t>
      </w:r>
      <w:r>
        <w:rPr>
          <w:rFonts w:ascii="Verdana" w:hAnsi="Verdana" w:cs="Arial"/>
          <w:bCs/>
          <w:sz w:val="16"/>
          <w:szCs w:val="16"/>
        </w:rPr>
        <w:t>2</w:t>
      </w:r>
    </w:p>
    <w:sectPr w:rsidR="00CF4DC8" w:rsidRPr="00CF4DC8" w:rsidSect="006A1A68">
      <w:type w:val="continuous"/>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024F" w14:textId="77777777" w:rsidR="00FC6AF5" w:rsidRDefault="00FC6AF5"/>
  </w:endnote>
  <w:endnote w:type="continuationSeparator" w:id="0">
    <w:p w14:paraId="112AC7B3" w14:textId="77777777" w:rsidR="00FC6AF5" w:rsidRDefault="00FC6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64F2" w14:textId="77777777" w:rsidR="00FC6AF5" w:rsidRDefault="00FC6AF5"/>
  </w:footnote>
  <w:footnote w:type="continuationSeparator" w:id="0">
    <w:p w14:paraId="3B2893BA" w14:textId="77777777" w:rsidR="00FC6AF5" w:rsidRDefault="00FC6A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0C6B37"/>
    <w:multiLevelType w:val="hybridMultilevel"/>
    <w:tmpl w:val="EBBC4EA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793225E"/>
    <w:multiLevelType w:val="hybridMultilevel"/>
    <w:tmpl w:val="1A8CB188"/>
    <w:lvl w:ilvl="0" w:tplc="3EF494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75B38"/>
    <w:multiLevelType w:val="hybridMultilevel"/>
    <w:tmpl w:val="32EC1872"/>
    <w:lvl w:ilvl="0" w:tplc="17A0DD0E">
      <w:start w:val="1"/>
      <w:numFmt w:val="decimal"/>
      <w:lvlText w:val="%1."/>
      <w:lvlJc w:val="left"/>
      <w:pPr>
        <w:ind w:left="-720" w:hanging="360"/>
      </w:pPr>
      <w:rPr>
        <w:rFonts w:hint="default"/>
        <w:b w:val="0"/>
        <w:bCs w:val="0"/>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0"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2" w15:restartNumberingAfterBreak="0">
    <w:nsid w:val="29600738"/>
    <w:multiLevelType w:val="multilevel"/>
    <w:tmpl w:val="0D48F1BA"/>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3" w15:restartNumberingAfterBreak="0">
    <w:nsid w:val="388D2A27"/>
    <w:multiLevelType w:val="hybridMultilevel"/>
    <w:tmpl w:val="BD6EC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ED1C67"/>
    <w:multiLevelType w:val="hybridMultilevel"/>
    <w:tmpl w:val="51E42944"/>
    <w:lvl w:ilvl="0" w:tplc="6C904AAA">
      <w:start w:val="1"/>
      <w:numFmt w:val="decimal"/>
      <w:lvlText w:val="%1."/>
      <w:lvlJc w:val="left"/>
      <w:pPr>
        <w:ind w:left="-360" w:hanging="360"/>
      </w:pPr>
      <w:rPr>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6"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F75E0A"/>
    <w:multiLevelType w:val="hybridMultilevel"/>
    <w:tmpl w:val="0D48F1BA"/>
    <w:lvl w:ilvl="0" w:tplc="FFFFFFFF">
      <w:start w:val="1"/>
      <w:numFmt w:val="decimal"/>
      <w:lvlText w:val="%1."/>
      <w:lvlJc w:val="left"/>
      <w:pPr>
        <w:ind w:left="-360" w:hanging="360"/>
      </w:p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0" w15:restartNumberingAfterBreak="0">
    <w:nsid w:val="5D764C84"/>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5B80AA8"/>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61B7285"/>
    <w:multiLevelType w:val="hybridMultilevel"/>
    <w:tmpl w:val="79FE7CA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D36B32"/>
    <w:multiLevelType w:val="hybridMultilevel"/>
    <w:tmpl w:val="0D48F1BA"/>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5" w15:restartNumberingAfterBreak="0">
    <w:nsid w:val="69A82AD5"/>
    <w:multiLevelType w:val="hybridMultilevel"/>
    <w:tmpl w:val="BF5E2F8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E3A085C"/>
    <w:multiLevelType w:val="hybridMultilevel"/>
    <w:tmpl w:val="CF3CB5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FAF55D0"/>
    <w:multiLevelType w:val="hybridMultilevel"/>
    <w:tmpl w:val="BF5E2F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4070C6C"/>
    <w:multiLevelType w:val="hybridMultilevel"/>
    <w:tmpl w:val="A276037A"/>
    <w:lvl w:ilvl="0" w:tplc="913AEA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AF7707"/>
    <w:multiLevelType w:val="hybridMultilevel"/>
    <w:tmpl w:val="B300A4EC"/>
    <w:lvl w:ilvl="0" w:tplc="962CAC48">
      <w:start w:val="1"/>
      <w:numFmt w:val="decimal"/>
      <w:lvlText w:val="%1."/>
      <w:lvlJc w:val="left"/>
      <w:pPr>
        <w:ind w:left="1080" w:hanging="360"/>
      </w:pPr>
      <w:rPr>
        <w:rFonts w:ascii="Verdana" w:eastAsia="Times New Roman" w:hAnsi="Verdana"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0"/>
  </w:num>
  <w:num w:numId="3">
    <w:abstractNumId w:val="18"/>
  </w:num>
  <w:num w:numId="4">
    <w:abstractNumId w:val="1"/>
  </w:num>
  <w:num w:numId="5">
    <w:abstractNumId w:val="16"/>
  </w:num>
  <w:num w:numId="6">
    <w:abstractNumId w:val="29"/>
  </w:num>
  <w:num w:numId="7">
    <w:abstractNumId w:val="8"/>
  </w:num>
  <w:num w:numId="8">
    <w:abstractNumId w:val="17"/>
  </w:num>
  <w:num w:numId="9">
    <w:abstractNumId w:val="10"/>
  </w:num>
  <w:num w:numId="10">
    <w:abstractNumId w:val="7"/>
  </w:num>
  <w:num w:numId="11">
    <w:abstractNumId w:val="2"/>
  </w:num>
  <w:num w:numId="12">
    <w:abstractNumId w:val="30"/>
  </w:num>
  <w:num w:numId="13">
    <w:abstractNumId w:val="3"/>
  </w:num>
  <w:num w:numId="14">
    <w:abstractNumId w:val="23"/>
  </w:num>
  <w:num w:numId="15">
    <w:abstractNumId w:val="5"/>
  </w:num>
  <w:num w:numId="16">
    <w:abstractNumId w:val="0"/>
  </w:num>
  <w:num w:numId="17">
    <w:abstractNumId w:val="11"/>
  </w:num>
  <w:num w:numId="18">
    <w:abstractNumId w:val="26"/>
  </w:num>
  <w:num w:numId="19">
    <w:abstractNumId w:val="15"/>
  </w:num>
  <w:num w:numId="20">
    <w:abstractNumId w:val="22"/>
  </w:num>
  <w:num w:numId="21">
    <w:abstractNumId w:val="21"/>
  </w:num>
  <w:num w:numId="22">
    <w:abstractNumId w:val="20"/>
  </w:num>
  <w:num w:numId="23">
    <w:abstractNumId w:val="24"/>
  </w:num>
  <w:num w:numId="24">
    <w:abstractNumId w:val="14"/>
  </w:num>
  <w:num w:numId="25">
    <w:abstractNumId w:val="12"/>
  </w:num>
  <w:num w:numId="26">
    <w:abstractNumId w:val="4"/>
  </w:num>
  <w:num w:numId="27">
    <w:abstractNumId w:val="6"/>
  </w:num>
  <w:num w:numId="28">
    <w:abstractNumId w:val="28"/>
  </w:num>
  <w:num w:numId="29">
    <w:abstractNumId w:val="19"/>
  </w:num>
  <w:num w:numId="30">
    <w:abstractNumId w:val="9"/>
  </w:num>
  <w:num w:numId="31">
    <w:abstractNumId w:val="13"/>
  </w:num>
  <w:num w:numId="32">
    <w:abstractNumId w:val="27"/>
  </w:num>
  <w:num w:numId="33">
    <w:abstractNumId w:val="3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19"/>
    <w:rsid w:val="00016335"/>
    <w:rsid w:val="00026EB4"/>
    <w:rsid w:val="000332B7"/>
    <w:rsid w:val="00037FB2"/>
    <w:rsid w:val="000562AC"/>
    <w:rsid w:val="0005718F"/>
    <w:rsid w:val="000630D8"/>
    <w:rsid w:val="00065F35"/>
    <w:rsid w:val="000664CE"/>
    <w:rsid w:val="00071838"/>
    <w:rsid w:val="000846C0"/>
    <w:rsid w:val="000942FD"/>
    <w:rsid w:val="000A200C"/>
    <w:rsid w:val="000A44EA"/>
    <w:rsid w:val="000B2B34"/>
    <w:rsid w:val="000B4046"/>
    <w:rsid w:val="000C2584"/>
    <w:rsid w:val="000D7333"/>
    <w:rsid w:val="000E6C60"/>
    <w:rsid w:val="000F3F62"/>
    <w:rsid w:val="000F47C7"/>
    <w:rsid w:val="000F6181"/>
    <w:rsid w:val="000F67F1"/>
    <w:rsid w:val="00115F83"/>
    <w:rsid w:val="00120E60"/>
    <w:rsid w:val="00120F74"/>
    <w:rsid w:val="00123E14"/>
    <w:rsid w:val="00125D26"/>
    <w:rsid w:val="001447A6"/>
    <w:rsid w:val="00144C22"/>
    <w:rsid w:val="00147114"/>
    <w:rsid w:val="0015667D"/>
    <w:rsid w:val="00165948"/>
    <w:rsid w:val="00171A9B"/>
    <w:rsid w:val="00172DDA"/>
    <w:rsid w:val="00177F8D"/>
    <w:rsid w:val="00184A20"/>
    <w:rsid w:val="001871CA"/>
    <w:rsid w:val="001A3314"/>
    <w:rsid w:val="001A699D"/>
    <w:rsid w:val="001B4134"/>
    <w:rsid w:val="001C0897"/>
    <w:rsid w:val="001C0CBC"/>
    <w:rsid w:val="001C26F7"/>
    <w:rsid w:val="001C44BF"/>
    <w:rsid w:val="001C4922"/>
    <w:rsid w:val="001F7A18"/>
    <w:rsid w:val="00213858"/>
    <w:rsid w:val="00215722"/>
    <w:rsid w:val="00222342"/>
    <w:rsid w:val="00225282"/>
    <w:rsid w:val="00225713"/>
    <w:rsid w:val="00231961"/>
    <w:rsid w:val="002406F4"/>
    <w:rsid w:val="00240F46"/>
    <w:rsid w:val="00245ADC"/>
    <w:rsid w:val="00252D16"/>
    <w:rsid w:val="00266A3C"/>
    <w:rsid w:val="002755D9"/>
    <w:rsid w:val="00276534"/>
    <w:rsid w:val="00283D1B"/>
    <w:rsid w:val="00285652"/>
    <w:rsid w:val="002877F1"/>
    <w:rsid w:val="00295405"/>
    <w:rsid w:val="002A26A7"/>
    <w:rsid w:val="002A4825"/>
    <w:rsid w:val="002A5B5B"/>
    <w:rsid w:val="002B28D7"/>
    <w:rsid w:val="002C339F"/>
    <w:rsid w:val="002D4A53"/>
    <w:rsid w:val="002F6876"/>
    <w:rsid w:val="002F6ED1"/>
    <w:rsid w:val="00304CEA"/>
    <w:rsid w:val="003050E6"/>
    <w:rsid w:val="00307474"/>
    <w:rsid w:val="003212FF"/>
    <w:rsid w:val="00336394"/>
    <w:rsid w:val="00343481"/>
    <w:rsid w:val="00356941"/>
    <w:rsid w:val="003612D5"/>
    <w:rsid w:val="00362B4C"/>
    <w:rsid w:val="00364939"/>
    <w:rsid w:val="003804DE"/>
    <w:rsid w:val="00384E97"/>
    <w:rsid w:val="00393514"/>
    <w:rsid w:val="0039457A"/>
    <w:rsid w:val="003A594E"/>
    <w:rsid w:val="003A5D9D"/>
    <w:rsid w:val="003D137D"/>
    <w:rsid w:val="003D208E"/>
    <w:rsid w:val="003D33D1"/>
    <w:rsid w:val="003E5C4D"/>
    <w:rsid w:val="003F0834"/>
    <w:rsid w:val="00401E4D"/>
    <w:rsid w:val="0040279B"/>
    <w:rsid w:val="004056D3"/>
    <w:rsid w:val="00423B69"/>
    <w:rsid w:val="00431E06"/>
    <w:rsid w:val="00432371"/>
    <w:rsid w:val="00434B9D"/>
    <w:rsid w:val="00436260"/>
    <w:rsid w:val="00436759"/>
    <w:rsid w:val="004454B7"/>
    <w:rsid w:val="004564D2"/>
    <w:rsid w:val="004579BC"/>
    <w:rsid w:val="004607B8"/>
    <w:rsid w:val="00467C85"/>
    <w:rsid w:val="00472465"/>
    <w:rsid w:val="0048093D"/>
    <w:rsid w:val="0048747A"/>
    <w:rsid w:val="00494E63"/>
    <w:rsid w:val="00496348"/>
    <w:rsid w:val="004A07B3"/>
    <w:rsid w:val="004A469E"/>
    <w:rsid w:val="004A7CF8"/>
    <w:rsid w:val="004C4038"/>
    <w:rsid w:val="004E3E91"/>
    <w:rsid w:val="004F2003"/>
    <w:rsid w:val="0050081D"/>
    <w:rsid w:val="0050111E"/>
    <w:rsid w:val="00501CA8"/>
    <w:rsid w:val="00507081"/>
    <w:rsid w:val="0052601F"/>
    <w:rsid w:val="00531F7A"/>
    <w:rsid w:val="0053219E"/>
    <w:rsid w:val="00532BB2"/>
    <w:rsid w:val="00533601"/>
    <w:rsid w:val="005366A2"/>
    <w:rsid w:val="00540F5B"/>
    <w:rsid w:val="00541290"/>
    <w:rsid w:val="00542A07"/>
    <w:rsid w:val="0054788D"/>
    <w:rsid w:val="00552158"/>
    <w:rsid w:val="0057746D"/>
    <w:rsid w:val="00583E2B"/>
    <w:rsid w:val="00591B50"/>
    <w:rsid w:val="00595830"/>
    <w:rsid w:val="005A2B67"/>
    <w:rsid w:val="005A2CCD"/>
    <w:rsid w:val="005A6B24"/>
    <w:rsid w:val="005B4C5E"/>
    <w:rsid w:val="005B56A2"/>
    <w:rsid w:val="005B7065"/>
    <w:rsid w:val="005C3D8C"/>
    <w:rsid w:val="005C432D"/>
    <w:rsid w:val="005D1234"/>
    <w:rsid w:val="005D35A1"/>
    <w:rsid w:val="005D55FB"/>
    <w:rsid w:val="005F143F"/>
    <w:rsid w:val="0061252A"/>
    <w:rsid w:val="00621D6F"/>
    <w:rsid w:val="0063325A"/>
    <w:rsid w:val="0063558F"/>
    <w:rsid w:val="00636124"/>
    <w:rsid w:val="00637414"/>
    <w:rsid w:val="00643B32"/>
    <w:rsid w:val="006458F7"/>
    <w:rsid w:val="00650366"/>
    <w:rsid w:val="00650B93"/>
    <w:rsid w:val="00650F44"/>
    <w:rsid w:val="00662280"/>
    <w:rsid w:val="00666A26"/>
    <w:rsid w:val="00667D3A"/>
    <w:rsid w:val="00674D2F"/>
    <w:rsid w:val="00675C79"/>
    <w:rsid w:val="00676B60"/>
    <w:rsid w:val="0068178F"/>
    <w:rsid w:val="00685CE1"/>
    <w:rsid w:val="00695F33"/>
    <w:rsid w:val="006A1A68"/>
    <w:rsid w:val="006A5B8C"/>
    <w:rsid w:val="006C2731"/>
    <w:rsid w:val="006C593E"/>
    <w:rsid w:val="006D7673"/>
    <w:rsid w:val="006E4A1A"/>
    <w:rsid w:val="006E4C55"/>
    <w:rsid w:val="00703F72"/>
    <w:rsid w:val="007107CA"/>
    <w:rsid w:val="007239D3"/>
    <w:rsid w:val="00730AF3"/>
    <w:rsid w:val="007321EF"/>
    <w:rsid w:val="00734BB8"/>
    <w:rsid w:val="007568E9"/>
    <w:rsid w:val="00764D19"/>
    <w:rsid w:val="00766A45"/>
    <w:rsid w:val="00766CD7"/>
    <w:rsid w:val="00772B6B"/>
    <w:rsid w:val="0077432C"/>
    <w:rsid w:val="00784CC4"/>
    <w:rsid w:val="00786AFC"/>
    <w:rsid w:val="00786F5F"/>
    <w:rsid w:val="00791DDA"/>
    <w:rsid w:val="00797556"/>
    <w:rsid w:val="007A0C68"/>
    <w:rsid w:val="007A7682"/>
    <w:rsid w:val="007C0CC2"/>
    <w:rsid w:val="007E0E54"/>
    <w:rsid w:val="007E4D28"/>
    <w:rsid w:val="007E5C66"/>
    <w:rsid w:val="007F410A"/>
    <w:rsid w:val="0080352C"/>
    <w:rsid w:val="0080382D"/>
    <w:rsid w:val="00803C2F"/>
    <w:rsid w:val="00822A8C"/>
    <w:rsid w:val="00846DDC"/>
    <w:rsid w:val="00862D58"/>
    <w:rsid w:val="00865CB1"/>
    <w:rsid w:val="00872D22"/>
    <w:rsid w:val="008753B2"/>
    <w:rsid w:val="00881B55"/>
    <w:rsid w:val="00896488"/>
    <w:rsid w:val="00896E49"/>
    <w:rsid w:val="008A2B4B"/>
    <w:rsid w:val="008A74D1"/>
    <w:rsid w:val="008C5424"/>
    <w:rsid w:val="008C5F86"/>
    <w:rsid w:val="008D343E"/>
    <w:rsid w:val="008E5965"/>
    <w:rsid w:val="008F25A8"/>
    <w:rsid w:val="008F7D6E"/>
    <w:rsid w:val="00901547"/>
    <w:rsid w:val="00923036"/>
    <w:rsid w:val="009273F6"/>
    <w:rsid w:val="00933ED1"/>
    <w:rsid w:val="009368A7"/>
    <w:rsid w:val="00943D83"/>
    <w:rsid w:val="009445B4"/>
    <w:rsid w:val="0095079E"/>
    <w:rsid w:val="00953898"/>
    <w:rsid w:val="00965854"/>
    <w:rsid w:val="009670B9"/>
    <w:rsid w:val="00970211"/>
    <w:rsid w:val="0097703B"/>
    <w:rsid w:val="00977D6A"/>
    <w:rsid w:val="00980A56"/>
    <w:rsid w:val="00991EE9"/>
    <w:rsid w:val="00993726"/>
    <w:rsid w:val="00993E71"/>
    <w:rsid w:val="009A2547"/>
    <w:rsid w:val="009A767B"/>
    <w:rsid w:val="009B079B"/>
    <w:rsid w:val="009B325C"/>
    <w:rsid w:val="009C35E0"/>
    <w:rsid w:val="009D283B"/>
    <w:rsid w:val="009E219E"/>
    <w:rsid w:val="009E3F16"/>
    <w:rsid w:val="009E7220"/>
    <w:rsid w:val="009F6268"/>
    <w:rsid w:val="009F732E"/>
    <w:rsid w:val="00A03BFF"/>
    <w:rsid w:val="00A04D9D"/>
    <w:rsid w:val="00A05478"/>
    <w:rsid w:val="00A108F0"/>
    <w:rsid w:val="00A1411F"/>
    <w:rsid w:val="00A41445"/>
    <w:rsid w:val="00A55EB3"/>
    <w:rsid w:val="00A6664B"/>
    <w:rsid w:val="00A72535"/>
    <w:rsid w:val="00A74AE4"/>
    <w:rsid w:val="00A84B8B"/>
    <w:rsid w:val="00A868C9"/>
    <w:rsid w:val="00A92354"/>
    <w:rsid w:val="00A92A7B"/>
    <w:rsid w:val="00A969E7"/>
    <w:rsid w:val="00AA09BC"/>
    <w:rsid w:val="00AA2350"/>
    <w:rsid w:val="00AA4BDD"/>
    <w:rsid w:val="00AB0AF8"/>
    <w:rsid w:val="00AB3739"/>
    <w:rsid w:val="00AB6DF9"/>
    <w:rsid w:val="00AC4B69"/>
    <w:rsid w:val="00AD64BA"/>
    <w:rsid w:val="00AE0D3B"/>
    <w:rsid w:val="00AF5BE6"/>
    <w:rsid w:val="00AF771E"/>
    <w:rsid w:val="00B002E1"/>
    <w:rsid w:val="00B0343C"/>
    <w:rsid w:val="00B04ACA"/>
    <w:rsid w:val="00B100C5"/>
    <w:rsid w:val="00B15402"/>
    <w:rsid w:val="00B20742"/>
    <w:rsid w:val="00B35F70"/>
    <w:rsid w:val="00B362DA"/>
    <w:rsid w:val="00B44770"/>
    <w:rsid w:val="00B47900"/>
    <w:rsid w:val="00B52D35"/>
    <w:rsid w:val="00B636C5"/>
    <w:rsid w:val="00B64D4C"/>
    <w:rsid w:val="00B67493"/>
    <w:rsid w:val="00B72E48"/>
    <w:rsid w:val="00B76466"/>
    <w:rsid w:val="00B86C70"/>
    <w:rsid w:val="00BA45C8"/>
    <w:rsid w:val="00BB18EB"/>
    <w:rsid w:val="00BB37BF"/>
    <w:rsid w:val="00BD456A"/>
    <w:rsid w:val="00BF0EB1"/>
    <w:rsid w:val="00C03F49"/>
    <w:rsid w:val="00C23158"/>
    <w:rsid w:val="00C26DB5"/>
    <w:rsid w:val="00C333B9"/>
    <w:rsid w:val="00C517EF"/>
    <w:rsid w:val="00C63FFF"/>
    <w:rsid w:val="00C6652A"/>
    <w:rsid w:val="00C85434"/>
    <w:rsid w:val="00C907F0"/>
    <w:rsid w:val="00C91A5D"/>
    <w:rsid w:val="00C96A16"/>
    <w:rsid w:val="00C96F76"/>
    <w:rsid w:val="00CA0526"/>
    <w:rsid w:val="00CA1745"/>
    <w:rsid w:val="00CA2520"/>
    <w:rsid w:val="00CA3F65"/>
    <w:rsid w:val="00CB223E"/>
    <w:rsid w:val="00CC159C"/>
    <w:rsid w:val="00CC7688"/>
    <w:rsid w:val="00CD28B5"/>
    <w:rsid w:val="00CD4D47"/>
    <w:rsid w:val="00CF4DC8"/>
    <w:rsid w:val="00D0477B"/>
    <w:rsid w:val="00D04E59"/>
    <w:rsid w:val="00D2577C"/>
    <w:rsid w:val="00D30B82"/>
    <w:rsid w:val="00D4488D"/>
    <w:rsid w:val="00D47E0C"/>
    <w:rsid w:val="00D518A8"/>
    <w:rsid w:val="00D6192C"/>
    <w:rsid w:val="00D77B3E"/>
    <w:rsid w:val="00D90C3D"/>
    <w:rsid w:val="00DA39F1"/>
    <w:rsid w:val="00DA55DB"/>
    <w:rsid w:val="00DA5FC3"/>
    <w:rsid w:val="00DB0ACF"/>
    <w:rsid w:val="00DB6A72"/>
    <w:rsid w:val="00DB6B18"/>
    <w:rsid w:val="00DB7020"/>
    <w:rsid w:val="00DC663D"/>
    <w:rsid w:val="00DD18EF"/>
    <w:rsid w:val="00DD392F"/>
    <w:rsid w:val="00DE5C21"/>
    <w:rsid w:val="00DE5CF6"/>
    <w:rsid w:val="00E06B04"/>
    <w:rsid w:val="00E123D7"/>
    <w:rsid w:val="00E32448"/>
    <w:rsid w:val="00E5419E"/>
    <w:rsid w:val="00E643C3"/>
    <w:rsid w:val="00E65F26"/>
    <w:rsid w:val="00E83440"/>
    <w:rsid w:val="00E86A24"/>
    <w:rsid w:val="00E87C5D"/>
    <w:rsid w:val="00E87D00"/>
    <w:rsid w:val="00EB5A9F"/>
    <w:rsid w:val="00EB6339"/>
    <w:rsid w:val="00EC039B"/>
    <w:rsid w:val="00ED758E"/>
    <w:rsid w:val="00EE0A47"/>
    <w:rsid w:val="00EE1C82"/>
    <w:rsid w:val="00EE4251"/>
    <w:rsid w:val="00EE7D4F"/>
    <w:rsid w:val="00EF04FB"/>
    <w:rsid w:val="00F00C94"/>
    <w:rsid w:val="00F016E8"/>
    <w:rsid w:val="00F05F8A"/>
    <w:rsid w:val="00F157E0"/>
    <w:rsid w:val="00F15EAF"/>
    <w:rsid w:val="00F44D07"/>
    <w:rsid w:val="00F45640"/>
    <w:rsid w:val="00F51EC5"/>
    <w:rsid w:val="00F537B8"/>
    <w:rsid w:val="00F5388E"/>
    <w:rsid w:val="00F5529E"/>
    <w:rsid w:val="00F55772"/>
    <w:rsid w:val="00F55B9E"/>
    <w:rsid w:val="00F70DDE"/>
    <w:rsid w:val="00F71BDF"/>
    <w:rsid w:val="00F74905"/>
    <w:rsid w:val="00F77D22"/>
    <w:rsid w:val="00F868BB"/>
    <w:rsid w:val="00F91DFC"/>
    <w:rsid w:val="00F9402A"/>
    <w:rsid w:val="00F969A6"/>
    <w:rsid w:val="00FA6982"/>
    <w:rsid w:val="00FB1D87"/>
    <w:rsid w:val="00FB6915"/>
    <w:rsid w:val="00FC0E74"/>
    <w:rsid w:val="00FC4176"/>
    <w:rsid w:val="00FC6AF5"/>
    <w:rsid w:val="00FD29C2"/>
    <w:rsid w:val="00FD658C"/>
    <w:rsid w:val="00FD6A26"/>
    <w:rsid w:val="00FE4E37"/>
    <w:rsid w:val="00FF19F8"/>
    <w:rsid w:val="04BE5ABB"/>
    <w:rsid w:val="07AE0F36"/>
    <w:rsid w:val="1E3B620A"/>
    <w:rsid w:val="25AC1488"/>
    <w:rsid w:val="2F053960"/>
    <w:rsid w:val="3168DAFC"/>
    <w:rsid w:val="36EC4713"/>
    <w:rsid w:val="4A549D82"/>
    <w:rsid w:val="5061C67E"/>
    <w:rsid w:val="51FD96DF"/>
    <w:rsid w:val="553537A1"/>
    <w:rsid w:val="5975812E"/>
    <w:rsid w:val="6B10629A"/>
    <w:rsid w:val="6EDD7FBF"/>
    <w:rsid w:val="7788D9CB"/>
    <w:rsid w:val="7A944C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405BD3"/>
  <w14:defaultImageDpi w14:val="0"/>
  <w15:docId w15:val="{B6D0789A-17DA-4F9D-9078-D800BB90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character" w:styleId="CommentReference">
    <w:name w:val="annotation reference"/>
    <w:rsid w:val="00980A56"/>
    <w:rPr>
      <w:sz w:val="16"/>
      <w:szCs w:val="16"/>
    </w:rPr>
  </w:style>
  <w:style w:type="paragraph" w:styleId="CommentText">
    <w:name w:val="annotation text"/>
    <w:basedOn w:val="Normal"/>
    <w:link w:val="CommentTextChar"/>
    <w:rsid w:val="00980A56"/>
    <w:rPr>
      <w:sz w:val="20"/>
      <w:szCs w:val="20"/>
    </w:rPr>
  </w:style>
  <w:style w:type="character" w:customStyle="1" w:styleId="CommentTextChar">
    <w:name w:val="Comment Text Char"/>
    <w:link w:val="CommentText"/>
    <w:rsid w:val="00980A56"/>
    <w:rPr>
      <w:lang w:val="en-US" w:eastAsia="en-US"/>
    </w:rPr>
  </w:style>
  <w:style w:type="paragraph" w:styleId="CommentSubject">
    <w:name w:val="annotation subject"/>
    <w:basedOn w:val="CommentText"/>
    <w:next w:val="CommentText"/>
    <w:link w:val="CommentSubjectChar"/>
    <w:rsid w:val="00980A56"/>
    <w:rPr>
      <w:b/>
      <w:bCs/>
    </w:rPr>
  </w:style>
  <w:style w:type="character" w:customStyle="1" w:styleId="CommentSubjectChar">
    <w:name w:val="Comment Subject Char"/>
    <w:link w:val="CommentSubject"/>
    <w:rsid w:val="00980A56"/>
    <w:rPr>
      <w:b/>
      <w:bCs/>
      <w:lang w:val="en-US" w:eastAsia="en-US"/>
    </w:rPr>
  </w:style>
  <w:style w:type="paragraph" w:styleId="ListParagraph">
    <w:name w:val="List Paragraph"/>
    <w:basedOn w:val="Normal"/>
    <w:uiPriority w:val="34"/>
    <w:qFormat/>
    <w:rsid w:val="00307474"/>
    <w:pPr>
      <w:ind w:left="720"/>
      <w:contextualSpacing/>
    </w:pPr>
    <w:rPr>
      <w:rFonts w:ascii="Calibri" w:hAnsi="Calibri" w:cs="Arial"/>
    </w:rPr>
  </w:style>
  <w:style w:type="character" w:styleId="FollowedHyperlink">
    <w:name w:val="FollowedHyperlink"/>
    <w:rsid w:val="00A92A7B"/>
    <w:rPr>
      <w:color w:val="800080"/>
      <w:u w:val="single"/>
    </w:rPr>
  </w:style>
  <w:style w:type="paragraph" w:styleId="Header">
    <w:name w:val="header"/>
    <w:basedOn w:val="Normal"/>
    <w:link w:val="HeaderChar"/>
    <w:rsid w:val="00791DDA"/>
    <w:pPr>
      <w:tabs>
        <w:tab w:val="center" w:pos="4513"/>
        <w:tab w:val="right" w:pos="9026"/>
      </w:tabs>
    </w:pPr>
  </w:style>
  <w:style w:type="character" w:customStyle="1" w:styleId="HeaderChar">
    <w:name w:val="Header Char"/>
    <w:link w:val="Header"/>
    <w:rsid w:val="00791DDA"/>
    <w:rPr>
      <w:sz w:val="24"/>
      <w:szCs w:val="24"/>
      <w:lang w:val="en-US" w:eastAsia="en-US"/>
    </w:rPr>
  </w:style>
  <w:style w:type="paragraph" w:styleId="Footer">
    <w:name w:val="footer"/>
    <w:basedOn w:val="Normal"/>
    <w:link w:val="FooterChar"/>
    <w:rsid w:val="00791DDA"/>
    <w:pPr>
      <w:tabs>
        <w:tab w:val="center" w:pos="4513"/>
        <w:tab w:val="right" w:pos="9026"/>
      </w:tabs>
    </w:pPr>
  </w:style>
  <w:style w:type="character" w:customStyle="1" w:styleId="FooterChar">
    <w:name w:val="Footer Char"/>
    <w:link w:val="Footer"/>
    <w:rsid w:val="00791DDA"/>
    <w:rPr>
      <w:sz w:val="24"/>
      <w:szCs w:val="24"/>
      <w:lang w:val="en-US" w:eastAsia="en-US"/>
    </w:rPr>
  </w:style>
  <w:style w:type="character" w:customStyle="1" w:styleId="apple-converted-space">
    <w:name w:val="apple-converted-space"/>
    <w:basedOn w:val="DefaultParagraphFont"/>
    <w:rsid w:val="0080382D"/>
  </w:style>
  <w:style w:type="character" w:styleId="UnresolvedMention">
    <w:name w:val="Unresolved Mention"/>
    <w:basedOn w:val="DefaultParagraphFont"/>
    <w:uiPriority w:val="99"/>
    <w:semiHidden/>
    <w:unhideWhenUsed/>
    <w:rsid w:val="00A72535"/>
    <w:rPr>
      <w:color w:val="605E5C"/>
      <w:shd w:val="clear" w:color="auto" w:fill="E1DFDD"/>
    </w:rPr>
  </w:style>
  <w:style w:type="paragraph" w:styleId="Revision">
    <w:name w:val="Revision"/>
    <w:hidden/>
    <w:uiPriority w:val="99"/>
    <w:semiHidden/>
    <w:rsid w:val="00F77D22"/>
    <w:rPr>
      <w:sz w:val="24"/>
      <w:szCs w:val="24"/>
      <w:lang w:eastAsia="en-US"/>
    </w:rPr>
  </w:style>
  <w:style w:type="paragraph" w:styleId="NormalWeb">
    <w:name w:val="Normal (Web)"/>
    <w:basedOn w:val="Normal"/>
    <w:uiPriority w:val="99"/>
    <w:semiHidden/>
    <w:unhideWhenUsed/>
    <w:rsid w:val="009F6268"/>
    <w:pPr>
      <w:spacing w:before="100" w:beforeAutospacing="1" w:after="100" w:afterAutospacing="1"/>
    </w:pPr>
    <w:rPr>
      <w:lang w:val="en-GB" w:eastAsia="en-GB"/>
    </w:rPr>
  </w:style>
  <w:style w:type="paragraph" w:styleId="NoSpacing">
    <w:name w:val="No Spacing"/>
    <w:basedOn w:val="Normal"/>
    <w:uiPriority w:val="1"/>
    <w:qFormat/>
    <w:rsid w:val="00CF4DC8"/>
    <w:rPr>
      <w:rFonts w:ascii="Calibri" w:eastAsia="SimSun"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2700">
      <w:bodyDiv w:val="1"/>
      <w:marLeft w:val="0"/>
      <w:marRight w:val="0"/>
      <w:marTop w:val="0"/>
      <w:marBottom w:val="0"/>
      <w:divBdr>
        <w:top w:val="none" w:sz="0" w:space="0" w:color="auto"/>
        <w:left w:val="none" w:sz="0" w:space="0" w:color="auto"/>
        <w:bottom w:val="none" w:sz="0" w:space="0" w:color="auto"/>
        <w:right w:val="none" w:sz="0" w:space="0" w:color="auto"/>
      </w:divBdr>
    </w:div>
    <w:div w:id="294794220">
      <w:bodyDiv w:val="1"/>
      <w:marLeft w:val="0"/>
      <w:marRight w:val="0"/>
      <w:marTop w:val="0"/>
      <w:marBottom w:val="0"/>
      <w:divBdr>
        <w:top w:val="none" w:sz="0" w:space="0" w:color="auto"/>
        <w:left w:val="none" w:sz="0" w:space="0" w:color="auto"/>
        <w:bottom w:val="none" w:sz="0" w:space="0" w:color="auto"/>
        <w:right w:val="none" w:sz="0" w:space="0" w:color="auto"/>
      </w:divBdr>
    </w:div>
    <w:div w:id="663168077">
      <w:bodyDiv w:val="1"/>
      <w:marLeft w:val="0"/>
      <w:marRight w:val="0"/>
      <w:marTop w:val="0"/>
      <w:marBottom w:val="0"/>
      <w:divBdr>
        <w:top w:val="none" w:sz="0" w:space="0" w:color="auto"/>
        <w:left w:val="none" w:sz="0" w:space="0" w:color="auto"/>
        <w:bottom w:val="none" w:sz="0" w:space="0" w:color="auto"/>
        <w:right w:val="none" w:sz="0" w:space="0" w:color="auto"/>
      </w:divBdr>
    </w:div>
    <w:div w:id="786630022">
      <w:bodyDiv w:val="1"/>
      <w:marLeft w:val="0"/>
      <w:marRight w:val="0"/>
      <w:marTop w:val="0"/>
      <w:marBottom w:val="0"/>
      <w:divBdr>
        <w:top w:val="none" w:sz="0" w:space="0" w:color="auto"/>
        <w:left w:val="none" w:sz="0" w:space="0" w:color="auto"/>
        <w:bottom w:val="none" w:sz="0" w:space="0" w:color="auto"/>
        <w:right w:val="none" w:sz="0" w:space="0" w:color="auto"/>
      </w:divBdr>
    </w:div>
    <w:div w:id="839661507">
      <w:bodyDiv w:val="1"/>
      <w:marLeft w:val="0"/>
      <w:marRight w:val="0"/>
      <w:marTop w:val="0"/>
      <w:marBottom w:val="0"/>
      <w:divBdr>
        <w:top w:val="none" w:sz="0" w:space="0" w:color="auto"/>
        <w:left w:val="none" w:sz="0" w:space="0" w:color="auto"/>
        <w:bottom w:val="none" w:sz="0" w:space="0" w:color="auto"/>
        <w:right w:val="none" w:sz="0" w:space="0" w:color="auto"/>
      </w:divBdr>
    </w:div>
    <w:div w:id="981276326">
      <w:bodyDiv w:val="1"/>
      <w:marLeft w:val="0"/>
      <w:marRight w:val="0"/>
      <w:marTop w:val="0"/>
      <w:marBottom w:val="0"/>
      <w:divBdr>
        <w:top w:val="none" w:sz="0" w:space="0" w:color="auto"/>
        <w:left w:val="none" w:sz="0" w:space="0" w:color="auto"/>
        <w:bottom w:val="none" w:sz="0" w:space="0" w:color="auto"/>
        <w:right w:val="none" w:sz="0" w:space="0" w:color="auto"/>
      </w:divBdr>
    </w:div>
    <w:div w:id="1462528715">
      <w:bodyDiv w:val="1"/>
      <w:marLeft w:val="0"/>
      <w:marRight w:val="0"/>
      <w:marTop w:val="0"/>
      <w:marBottom w:val="0"/>
      <w:divBdr>
        <w:top w:val="none" w:sz="0" w:space="0" w:color="auto"/>
        <w:left w:val="none" w:sz="0" w:space="0" w:color="auto"/>
        <w:bottom w:val="none" w:sz="0" w:space="0" w:color="auto"/>
        <w:right w:val="none" w:sz="0" w:space="0" w:color="auto"/>
      </w:divBdr>
    </w:div>
    <w:div w:id="20812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oschem@st-andrews.ac.uk" TargetMode="External"/><Relationship Id="rId18" Type="http://schemas.openxmlformats.org/officeDocument/2006/relationships/hyperlink" Target="https://news.st-andrews.ac.uk/archive/top-of-the-class/" TargetMode="External"/><Relationship Id="rId26" Type="http://schemas.openxmlformats.org/officeDocument/2006/relationships/hyperlink" Target="https://www.st-andrews.ac.uk/sport/" TargetMode="External"/><Relationship Id="rId39" Type="http://schemas.openxmlformats.org/officeDocument/2006/relationships/hyperlink" Target="https://news.st-andrews.ac.uk/archive/university-challenged-st-andrews-breaks-oxbridge/" TargetMode="External"/><Relationship Id="rId21" Type="http://schemas.openxmlformats.org/officeDocument/2006/relationships/hyperlink" Target="https://news.st-andrews.ac.uk/archive/st-andrews-top-for-student-experience-2/" TargetMode="External"/><Relationship Id="rId34" Type="http://schemas.openxmlformats.org/officeDocument/2006/relationships/hyperlink" Target="https://www.thetimes.co.uk/article/good-university-guide-in-full-tp6dzs7wn" TargetMode="External"/><Relationship Id="rId42" Type="http://schemas.openxmlformats.org/officeDocument/2006/relationships/hyperlink" Target="https://www.topuniversities.com/university-rankings/world-university-rankings/2022"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andrews.ac.uk/hr/edi/" TargetMode="External"/><Relationship Id="rId29" Type="http://schemas.openxmlformats.org/officeDocument/2006/relationships/hyperlink" Target="https://en.wikipedia.org/wiki/St_Andr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rews.ac.uk/hr/edi/" TargetMode="External"/><Relationship Id="rId24" Type="http://schemas.openxmlformats.org/officeDocument/2006/relationships/hyperlink" Target="https://www.st-andrews.ac.uk/about/governance/university-strategy/" TargetMode="External"/><Relationship Id="rId32" Type="http://schemas.openxmlformats.org/officeDocument/2006/relationships/hyperlink" Target="https://news.st-andrews.ac.uk/archive/top-of-the-class/" TargetMode="External"/><Relationship Id="rId37" Type="http://schemas.openxmlformats.org/officeDocument/2006/relationships/hyperlink" Target="https://www.thecompleteuniversityguide.co.uk/league-tables/rankings" TargetMode="External"/><Relationship Id="rId40" Type="http://schemas.openxmlformats.org/officeDocument/2006/relationships/hyperlink" Target="https://news.st-andrews.ac.uk/archive/st-andrews-scoops-top-teaching-award/" TargetMode="External"/><Relationship Id="rId45" Type="http://schemas.openxmlformats.org/officeDocument/2006/relationships/hyperlink" Target="https://www.st-andrews.ac.uk/hr/edi/sex_gender/athenaswansupport/" TargetMode="External"/><Relationship Id="rId5" Type="http://schemas.openxmlformats.org/officeDocument/2006/relationships/webSettings" Target="webSettings.xml"/><Relationship Id="rId15" Type="http://schemas.openxmlformats.org/officeDocument/2006/relationships/hyperlink" Target="http://www.vacancies.st-andrews.ac.uk/welcome.aspx" TargetMode="External"/><Relationship Id="rId23" Type="http://schemas.openxmlformats.org/officeDocument/2006/relationships/hyperlink" Target="https://news.st-andrews.ac.uk/archive/athena-swan-awards/" TargetMode="External"/><Relationship Id="rId28" Type="http://schemas.openxmlformats.org/officeDocument/2006/relationships/hyperlink" Target="https://www.st-andrews.ac.uk/hr/edi/carers/childcare/nurseries/" TargetMode="External"/><Relationship Id="rId36" Type="http://schemas.openxmlformats.org/officeDocument/2006/relationships/hyperlink" Target="https://www.theguardian.com/education/universityguide" TargetMode="External"/><Relationship Id="rId10" Type="http://schemas.openxmlformats.org/officeDocument/2006/relationships/hyperlink" Target="http://www.st-andrews.ac.uk/physics/equalityanddiversity/" TargetMode="External"/><Relationship Id="rId19" Type="http://schemas.openxmlformats.org/officeDocument/2006/relationships/hyperlink" Target="https://news.st-andrews.ac.uk/archive/st-andrews-named-university-of-the-year/" TargetMode="External"/><Relationship Id="rId31" Type="http://schemas.openxmlformats.org/officeDocument/2006/relationships/hyperlink" Target="https://www.st-andrews.ac.uk/about/governance/university-strategy/" TargetMode="External"/><Relationship Id="rId44" Type="http://schemas.openxmlformats.org/officeDocument/2006/relationships/hyperlink" Target="https://news.st-andrews.ac.uk/archive/university-secures-gender-equality-awards/" TargetMode="External"/><Relationship Id="rId4" Type="http://schemas.openxmlformats.org/officeDocument/2006/relationships/settings" Target="settings.xml"/><Relationship Id="rId9" Type="http://schemas.openxmlformats.org/officeDocument/2006/relationships/hyperlink" Target="http://chemistry.st-and.ac.uk/" TargetMode="External"/><Relationship Id="rId14" Type="http://schemas.openxmlformats.org/officeDocument/2006/relationships/hyperlink" Target="mailto:hospanda@st-and.ac.uk" TargetMode="External"/><Relationship Id="rId22" Type="http://schemas.openxmlformats.org/officeDocument/2006/relationships/hyperlink" Target="https://www.ref.ac.uk/2014/" TargetMode="External"/><Relationship Id="rId27" Type="http://schemas.openxmlformats.org/officeDocument/2006/relationships/hyperlink" Target="https://www.st-andrews.ac.uk/music/" TargetMode="External"/><Relationship Id="rId30" Type="http://schemas.openxmlformats.org/officeDocument/2006/relationships/hyperlink" Target="https://www.st-andrews.ac.uk/about/governance/key-officials/principal/" TargetMode="External"/><Relationship Id="rId35" Type="http://schemas.openxmlformats.org/officeDocument/2006/relationships/hyperlink" Target="https://www.thetimes.co.uk/article/good-university-guide-in-full-tp6dzs7wn" TargetMode="External"/><Relationship Id="rId43" Type="http://schemas.openxmlformats.org/officeDocument/2006/relationships/hyperlink" Target="https://news.st-andrews.ac.uk/archive/athena-swan-awards/" TargetMode="External"/><Relationship Id="rId48" Type="http://schemas.openxmlformats.org/officeDocument/2006/relationships/theme" Target="theme/theme1.xml"/><Relationship Id="rId8" Type="http://schemas.openxmlformats.org/officeDocument/2006/relationships/hyperlink" Target="https://edencampus.st-andrews.ac.uk/about/" TargetMode="External"/><Relationship Id="rId3" Type="http://schemas.openxmlformats.org/officeDocument/2006/relationships/styles" Target="styles.xml"/><Relationship Id="rId12" Type="http://schemas.openxmlformats.org/officeDocument/2006/relationships/hyperlink" Target="http://www.supa.ac.uk" TargetMode="External"/><Relationship Id="rId17" Type="http://schemas.openxmlformats.org/officeDocument/2006/relationships/hyperlink" Target="http://www.st-andrews.ac.uk/staff/policy/hr/AcademicReviewforNewStartsAllAcademicStaff/" TargetMode="External"/><Relationship Id="rId25" Type="http://schemas.openxmlformats.org/officeDocument/2006/relationships/hyperlink" Target="https://www.st-andrews.ac.uk/sustainability/" TargetMode="External"/><Relationship Id="rId33" Type="http://schemas.openxmlformats.org/officeDocument/2006/relationships/hyperlink" Target="https://www.ref.ac.uk/2014/" TargetMode="External"/><Relationship Id="rId38" Type="http://schemas.openxmlformats.org/officeDocument/2006/relationships/hyperlink" Target="https://news.st-andrews.ac.uk/archive/staff-and-students-help-st-andrews-to-league-table-first/" TargetMode="External"/><Relationship Id="rId46" Type="http://schemas.openxmlformats.org/officeDocument/2006/relationships/hyperlink" Target="https://biology.st-andrews.ac.uk/edi/2021/05/10/school-of-biology-receives-an-athena-swan-gold-award/" TargetMode="External"/><Relationship Id="rId20" Type="http://schemas.openxmlformats.org/officeDocument/2006/relationships/hyperlink" Target="https://www.thecompleteuniversityguide.co.uk/league-tables/rankings" TargetMode="External"/><Relationship Id="rId41" Type="http://schemas.openxmlformats.org/officeDocument/2006/relationships/hyperlink" Target="https://news.st-andrews.ac.uk/archive/st-andrews-top-for-student-experien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8C6F-0172-0A4E-8092-7F15480A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4685</Words>
  <Characters>31956</Characters>
  <Application>Microsoft Office Word</Application>
  <DocSecurity>0</DocSecurity>
  <Lines>266</Lines>
  <Paragraphs>73</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36568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Germana Bardotti</cp:lastModifiedBy>
  <cp:revision>48</cp:revision>
  <cp:lastPrinted>2022-01-26T22:05:00Z</cp:lastPrinted>
  <dcterms:created xsi:type="dcterms:W3CDTF">2022-02-22T15:47:00Z</dcterms:created>
  <dcterms:modified xsi:type="dcterms:W3CDTF">2022-03-30T10:11:00Z</dcterms:modified>
</cp:coreProperties>
</file>